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8908" w14:textId="77777777" w:rsidR="00DF47C9" w:rsidRPr="002A6E8B" w:rsidRDefault="00DF47C9" w:rsidP="00632383">
      <w:pPr>
        <w:pStyle w:val="Caption"/>
        <w:tabs>
          <w:tab w:val="right" w:pos="26"/>
          <w:tab w:val="right" w:pos="270"/>
        </w:tabs>
        <w:ind w:left="206" w:right="-90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</w:p>
    <w:tbl>
      <w:tblPr>
        <w:tblStyle w:val="TableGrid"/>
        <w:bidiVisual/>
        <w:tblW w:w="9548" w:type="dxa"/>
        <w:tblInd w:w="-496" w:type="dxa"/>
        <w:tblLook w:val="04A0" w:firstRow="1" w:lastRow="0" w:firstColumn="1" w:lastColumn="0" w:noHBand="0" w:noVBand="1"/>
      </w:tblPr>
      <w:tblGrid>
        <w:gridCol w:w="3035"/>
        <w:gridCol w:w="3003"/>
        <w:gridCol w:w="3510"/>
      </w:tblGrid>
      <w:tr w:rsidR="00DF47C9" w:rsidRPr="002A6E8B" w14:paraId="411F9A75" w14:textId="77777777" w:rsidTr="00C32094">
        <w:tc>
          <w:tcPr>
            <w:tcW w:w="3035" w:type="dxa"/>
          </w:tcPr>
          <w:p w14:paraId="11BECE74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rtl/>
              </w:rPr>
            </w:pPr>
            <w:bookmarkStart w:id="0" w:name="_Hlk143883167"/>
            <w:r w:rsidRPr="002A6E8B">
              <w:rPr>
                <w:rFonts w:ascii="Simplified Arabic" w:hAnsi="Simplified Arabic" w:cs="Simplified Arabic"/>
                <w:rtl/>
              </w:rPr>
              <w:t>جامعــــة فيــلادلفيـــا</w:t>
            </w:r>
          </w:p>
          <w:p w14:paraId="6002E3BF" w14:textId="77777777" w:rsidR="00DF47C9" w:rsidRPr="002A6E8B" w:rsidRDefault="00DF47C9" w:rsidP="00632383">
            <w:pPr>
              <w:pStyle w:val="Caption"/>
              <w:tabs>
                <w:tab w:val="right" w:pos="26"/>
                <w:tab w:val="right" w:pos="270"/>
              </w:tabs>
              <w:ind w:left="206" w:right="-90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A6E8B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الآداب</w:t>
            </w:r>
          </w:p>
          <w:p w14:paraId="69E80BA6" w14:textId="77777777" w:rsidR="00DF47C9" w:rsidRPr="002A6E8B" w:rsidRDefault="00DF47C9" w:rsidP="00632383">
            <w:pPr>
              <w:pStyle w:val="Caption"/>
              <w:tabs>
                <w:tab w:val="right" w:pos="26"/>
                <w:tab w:val="right" w:pos="270"/>
              </w:tabs>
              <w:ind w:left="206" w:right="-9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قسم </w:t>
            </w:r>
            <w:r w:rsidRPr="002A6E8B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العلوم الأساسية الإنسانية</w:t>
            </w:r>
          </w:p>
        </w:tc>
        <w:tc>
          <w:tcPr>
            <w:tcW w:w="3003" w:type="dxa"/>
          </w:tcPr>
          <w:p w14:paraId="66BC70D9" w14:textId="203483DB" w:rsidR="00C32094" w:rsidRPr="002A6E8B" w:rsidRDefault="000B199F" w:rsidP="00632383">
            <w:pPr>
              <w:pStyle w:val="Caption"/>
              <w:tabs>
                <w:tab w:val="right" w:pos="26"/>
                <w:tab w:val="right" w:pos="270"/>
              </w:tabs>
              <w:ind w:left="206" w:right="-90"/>
              <w:jc w:val="both"/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  <w:lang w:bidi="ar-JO"/>
              </w:rPr>
              <w:t xml:space="preserve">الامتحان </w:t>
            </w:r>
            <w:r w:rsidR="00C32094" w:rsidRPr="002A6E8B"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  <w:lang w:bidi="ar-JO"/>
              </w:rPr>
              <w:t>م</w:t>
            </w:r>
            <w:r w:rsidRPr="002A6E8B"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  <w:lang w:bidi="ar-JO"/>
              </w:rPr>
              <w:t>ن</w:t>
            </w:r>
            <w:r w:rsidR="00C32094" w:rsidRPr="002A6E8B"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  <w:lang w:bidi="ar-JO"/>
              </w:rPr>
              <w:t>ت</w:t>
            </w:r>
            <w:r w:rsidRPr="002A6E8B"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  <w:lang w:bidi="ar-JO"/>
              </w:rPr>
              <w:t>صف</w:t>
            </w:r>
            <w:r w:rsidR="00C32094" w:rsidRPr="002A6E8B"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  <w:lang w:bidi="ar-JO"/>
              </w:rPr>
              <w:t xml:space="preserve"> الفصل الصيفي</w:t>
            </w:r>
          </w:p>
          <w:p w14:paraId="0613C36A" w14:textId="04668C6A" w:rsidR="00DF47C9" w:rsidRPr="002A6E8B" w:rsidRDefault="00C32094" w:rsidP="00632383">
            <w:pPr>
              <w:pStyle w:val="Caption"/>
              <w:tabs>
                <w:tab w:val="right" w:pos="26"/>
                <w:tab w:val="right" w:pos="270"/>
              </w:tabs>
              <w:ind w:left="206" w:right="-90"/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  <w:lang w:bidi="ar-JO"/>
              </w:rPr>
              <w:t>2023</w:t>
            </w:r>
          </w:p>
          <w:p w14:paraId="0A4AE6F3" w14:textId="64AF58C2" w:rsidR="00DF47C9" w:rsidRPr="002A6E8B" w:rsidRDefault="00DF47C9" w:rsidP="00632383">
            <w:pPr>
              <w:pStyle w:val="Caption"/>
              <w:tabs>
                <w:tab w:val="right" w:pos="26"/>
                <w:tab w:val="right" w:pos="270"/>
              </w:tabs>
              <w:ind w:left="206" w:right="-90"/>
              <w:jc w:val="both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lang w:bidi="ar-JO"/>
              </w:rPr>
            </w:pPr>
            <w:r w:rsidRPr="002A6E8B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lang w:bidi="ar-JO"/>
              </w:rPr>
              <w:t xml:space="preserve"> </w:t>
            </w:r>
            <w:r w:rsidR="000B199F" w:rsidRPr="002A6E8B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  <w:lang w:bidi="ar-JO"/>
              </w:rPr>
              <w:t xml:space="preserve">       </w:t>
            </w:r>
            <w:r w:rsidRPr="002A6E8B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  <w:lang w:bidi="ar-JO"/>
              </w:rPr>
              <w:t xml:space="preserve">نموذج: </w:t>
            </w:r>
            <w:r w:rsidRPr="002A6E8B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lang w:bidi="ar-JO"/>
              </w:rPr>
              <w:t>A</w:t>
            </w:r>
          </w:p>
        </w:tc>
        <w:tc>
          <w:tcPr>
            <w:tcW w:w="3510" w:type="dxa"/>
          </w:tcPr>
          <w:p w14:paraId="768AAD19" w14:textId="77777777" w:rsidR="00DF47C9" w:rsidRPr="002A6E8B" w:rsidRDefault="00000000" w:rsidP="00632383">
            <w:pPr>
              <w:pStyle w:val="Caption"/>
              <w:tabs>
                <w:tab w:val="right" w:pos="26"/>
                <w:tab w:val="right" w:pos="270"/>
              </w:tabs>
              <w:ind w:left="206" w:right="-9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val="ar-JO" w:bidi="ar-JO"/>
              </w:rPr>
              <w:object w:dxaOrig="1440" w:dyaOrig="1440" w14:anchorId="6C0CC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5.6pt;margin-top:4.85pt;width:94.8pt;height:57.4pt;z-index:251659264;mso-position-horizontal-relative:text;mso-position-vertical-relative:text">
                  <v:imagedata r:id="rId8" o:title=""/>
                  <w10:wrap type="topAndBottom"/>
                </v:shape>
                <o:OLEObject Type="Embed" ProgID="MSPhotoEd.3" ShapeID="_x0000_s1028" DrawAspect="Content" ObjectID="_1754510153" r:id="rId9"/>
              </w:object>
            </w:r>
            <w:r w:rsidR="00DF47C9" w:rsidRPr="002A6E8B"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  <w:lang w:bidi="ar-JO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6"/>
        <w:bidiVisual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0"/>
        <w:gridCol w:w="1176"/>
        <w:gridCol w:w="1846"/>
        <w:gridCol w:w="3144"/>
      </w:tblGrid>
      <w:tr w:rsidR="00DF47C9" w:rsidRPr="002A6E8B" w14:paraId="1A94530F" w14:textId="77777777" w:rsidTr="004B2E21">
        <w:tc>
          <w:tcPr>
            <w:tcW w:w="4466" w:type="dxa"/>
            <w:gridSpan w:val="2"/>
          </w:tcPr>
          <w:p w14:paraId="1ECBB0FF" w14:textId="77777777" w:rsidR="00DF47C9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 w:hanging="126"/>
              <w:jc w:val="both"/>
              <w:rPr>
                <w:rFonts w:ascii="Simplified Arabic" w:hAnsi="Simplified Arabic" w:cs="Simplified Arabic"/>
                <w:rtl/>
              </w:rPr>
            </w:pPr>
            <w:r w:rsidRPr="002A6E8B">
              <w:rPr>
                <w:rFonts w:ascii="Simplified Arabic" w:hAnsi="Simplified Arabic" w:cs="Simplified Arabic"/>
                <w:rtl/>
              </w:rPr>
              <w:t>اسم الطالب:</w:t>
            </w:r>
          </w:p>
          <w:p w14:paraId="74755670" w14:textId="77777777" w:rsidR="002A6E8B" w:rsidRPr="002A6E8B" w:rsidRDefault="002A6E8B" w:rsidP="00632383">
            <w:pPr>
              <w:tabs>
                <w:tab w:val="right" w:pos="26"/>
                <w:tab w:val="right" w:pos="270"/>
              </w:tabs>
              <w:bidi/>
              <w:ind w:left="206" w:right="-90" w:hanging="126"/>
              <w:jc w:val="both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990" w:type="dxa"/>
            <w:gridSpan w:val="2"/>
          </w:tcPr>
          <w:p w14:paraId="54820205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</w:rPr>
            </w:pPr>
            <w:r w:rsidRPr="002A6E8B">
              <w:rPr>
                <w:rFonts w:ascii="Simplified Arabic" w:hAnsi="Simplified Arabic" w:cs="Simplified Arabic"/>
                <w:rtl/>
                <w:lang w:bidi="ar-JO"/>
              </w:rPr>
              <w:t>الرقم الجامعي للطالب:</w:t>
            </w:r>
          </w:p>
        </w:tc>
      </w:tr>
      <w:tr w:rsidR="00DF47C9" w:rsidRPr="002A6E8B" w14:paraId="75839C42" w14:textId="77777777" w:rsidTr="004B2E21">
        <w:tc>
          <w:tcPr>
            <w:tcW w:w="4466" w:type="dxa"/>
            <w:gridSpan w:val="2"/>
          </w:tcPr>
          <w:p w14:paraId="474326BD" w14:textId="371D20F4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</w:rPr>
            </w:pPr>
            <w:r w:rsidRPr="002A6E8B">
              <w:rPr>
                <w:rFonts w:ascii="Simplified Arabic" w:hAnsi="Simplified Arabic" w:cs="Simplified Arabic"/>
                <w:rtl/>
              </w:rPr>
              <w:t>الشعبة</w:t>
            </w:r>
            <w:r w:rsidR="002A6E8B">
              <w:rPr>
                <w:rFonts w:ascii="Simplified Arabic" w:hAnsi="Simplified Arabic" w:cs="Simplified Arabic" w:hint="cs"/>
                <w:rtl/>
              </w:rPr>
              <w:t>: 2</w:t>
            </w:r>
            <w:r w:rsidRPr="002A6E8B">
              <w:rPr>
                <w:rFonts w:ascii="Simplified Arabic" w:hAnsi="Simplified Arabic" w:cs="Simplified Arabic"/>
                <w:rtl/>
              </w:rPr>
              <w:t xml:space="preserve"> </w:t>
            </w:r>
            <w:r w:rsidRPr="002A6E8B">
              <w:rPr>
                <w:rFonts w:ascii="Simplified Arabic" w:hAnsi="Simplified Arabic" w:cs="Simplified Arabic"/>
              </w:rPr>
              <w:t xml:space="preserve"> </w:t>
            </w:r>
          </w:p>
        </w:tc>
        <w:tc>
          <w:tcPr>
            <w:tcW w:w="4990" w:type="dxa"/>
            <w:gridSpan w:val="2"/>
          </w:tcPr>
          <w:p w14:paraId="7631F4A7" w14:textId="3AB7483D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rtl/>
                <w:lang w:bidi="ar-JO"/>
              </w:rPr>
              <w:t xml:space="preserve">الرقم المتسلسل داخل </w:t>
            </w:r>
            <w:r w:rsidR="001654B2" w:rsidRPr="002A6E8B">
              <w:rPr>
                <w:rFonts w:ascii="Simplified Arabic" w:hAnsi="Simplified Arabic" w:cs="Simplified Arabic"/>
                <w:rtl/>
                <w:lang w:bidi="ar-JO"/>
              </w:rPr>
              <w:t>الشعبة:</w:t>
            </w:r>
          </w:p>
        </w:tc>
      </w:tr>
      <w:tr w:rsidR="00DF47C9" w:rsidRPr="002A6E8B" w14:paraId="1FB4E4B2" w14:textId="77777777" w:rsidTr="004B2E21">
        <w:tc>
          <w:tcPr>
            <w:tcW w:w="3290" w:type="dxa"/>
          </w:tcPr>
          <w:p w14:paraId="550E77E7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</w:rPr>
            </w:pPr>
            <w:r w:rsidRPr="002A6E8B">
              <w:rPr>
                <w:rFonts w:ascii="Simplified Arabic" w:hAnsi="Simplified Arabic" w:cs="Simplified Arabic"/>
                <w:rtl/>
                <w:lang w:bidi="ar-JO"/>
              </w:rPr>
              <w:t>السنة الدراسية: 2022/2023</w:t>
            </w:r>
          </w:p>
        </w:tc>
        <w:tc>
          <w:tcPr>
            <w:tcW w:w="3022" w:type="dxa"/>
            <w:gridSpan w:val="2"/>
          </w:tcPr>
          <w:p w14:paraId="271AB05C" w14:textId="553D8995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rtl/>
                <w:lang w:bidi="ar-JO"/>
              </w:rPr>
              <w:t xml:space="preserve">الفصل الدراسي: </w:t>
            </w:r>
            <w:r w:rsidR="00E04DF7" w:rsidRPr="002A6E8B">
              <w:rPr>
                <w:rFonts w:ascii="Simplified Arabic" w:hAnsi="Simplified Arabic" w:cs="Simplified Arabic"/>
                <w:rtl/>
                <w:lang w:bidi="ar-JO"/>
              </w:rPr>
              <w:t xml:space="preserve">الصيفي </w:t>
            </w:r>
          </w:p>
        </w:tc>
        <w:tc>
          <w:tcPr>
            <w:tcW w:w="3144" w:type="dxa"/>
          </w:tcPr>
          <w:p w14:paraId="45EC9249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u w:val="single"/>
              </w:rPr>
            </w:pPr>
            <w:r w:rsidRPr="002A6E8B">
              <w:rPr>
                <w:rFonts w:ascii="Simplified Arabic" w:hAnsi="Simplified Arabic" w:cs="Simplified Arabic"/>
                <w:rtl/>
                <w:lang w:bidi="ar-JO"/>
              </w:rPr>
              <w:t xml:space="preserve">الفترة: الصباحية           </w:t>
            </w:r>
          </w:p>
        </w:tc>
      </w:tr>
      <w:tr w:rsidR="00DF47C9" w:rsidRPr="002A6E8B" w14:paraId="42E0F81E" w14:textId="77777777" w:rsidTr="004B2E21">
        <w:tc>
          <w:tcPr>
            <w:tcW w:w="3290" w:type="dxa"/>
          </w:tcPr>
          <w:p w14:paraId="79B642E6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rtl/>
              </w:rPr>
            </w:pPr>
            <w:r w:rsidRPr="002A6E8B">
              <w:rPr>
                <w:rFonts w:ascii="Simplified Arabic" w:hAnsi="Simplified Arabic" w:cs="Simplified Arabic"/>
                <w:rtl/>
              </w:rPr>
              <w:t>اسم المادة: مهارات القيادة والريادة</w:t>
            </w:r>
          </w:p>
        </w:tc>
        <w:tc>
          <w:tcPr>
            <w:tcW w:w="3022" w:type="dxa"/>
            <w:gridSpan w:val="2"/>
          </w:tcPr>
          <w:p w14:paraId="60316145" w14:textId="095127C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</w:rPr>
            </w:pPr>
            <w:r w:rsidRPr="002A6E8B">
              <w:rPr>
                <w:rFonts w:ascii="Simplified Arabic" w:hAnsi="Simplified Arabic" w:cs="Simplified Arabic"/>
                <w:rtl/>
              </w:rPr>
              <w:t xml:space="preserve">رقم المادة: </w:t>
            </w:r>
            <w:r w:rsidR="002A6E8B">
              <w:rPr>
                <w:rFonts w:ascii="Simplified Arabic" w:hAnsi="Simplified Arabic" w:cs="Simplified Arabic" w:hint="cs"/>
                <w:rtl/>
              </w:rPr>
              <w:t>0116102</w:t>
            </w:r>
          </w:p>
        </w:tc>
        <w:tc>
          <w:tcPr>
            <w:tcW w:w="3144" w:type="dxa"/>
          </w:tcPr>
          <w:p w14:paraId="616D8DAC" w14:textId="29BCE811" w:rsidR="00DF47C9" w:rsidRPr="002A6E8B" w:rsidRDefault="00DF47C9" w:rsidP="00632383">
            <w:pPr>
              <w:tabs>
                <w:tab w:val="right" w:pos="26"/>
                <w:tab w:val="right" w:pos="2862"/>
              </w:tabs>
              <w:bidi/>
              <w:ind w:left="24" w:right="-90" w:hanging="24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rtl/>
              </w:rPr>
              <w:t>اسم</w:t>
            </w:r>
            <w:r w:rsidR="004B2E21" w:rsidRPr="002A6E8B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2A6E8B">
              <w:rPr>
                <w:rFonts w:ascii="Simplified Arabic" w:hAnsi="Simplified Arabic" w:cs="Simplified Arabic"/>
                <w:b/>
                <w:bCs/>
                <w:rtl/>
              </w:rPr>
              <w:t xml:space="preserve">مدرس المادة: </w:t>
            </w:r>
            <w:r w:rsidR="002A6E8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د. </w:t>
            </w:r>
            <w:proofErr w:type="gramStart"/>
            <w:r w:rsidR="002A6E8B">
              <w:rPr>
                <w:rFonts w:ascii="Simplified Arabic" w:hAnsi="Simplified Arabic" w:cs="Simplified Arabic" w:hint="cs"/>
                <w:b/>
                <w:bCs/>
                <w:rtl/>
              </w:rPr>
              <w:t>امجد</w:t>
            </w:r>
            <w:proofErr w:type="gramEnd"/>
            <w:r w:rsidR="002A6E8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الزعبي</w:t>
            </w:r>
          </w:p>
        </w:tc>
      </w:tr>
      <w:tr w:rsidR="00DF47C9" w:rsidRPr="002A6E8B" w14:paraId="6CB58564" w14:textId="77777777" w:rsidTr="004B2E21">
        <w:tc>
          <w:tcPr>
            <w:tcW w:w="3290" w:type="dxa"/>
          </w:tcPr>
          <w:p w14:paraId="4B9B81AC" w14:textId="423104DC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2A6E8B">
              <w:rPr>
                <w:rFonts w:ascii="Simplified Arabic" w:hAnsi="Simplified Arabic" w:cs="Simplified Arabic"/>
                <w:rtl/>
                <w:lang w:bidi="ar-JO"/>
              </w:rPr>
              <w:t xml:space="preserve">اليوم: </w:t>
            </w:r>
            <w:r w:rsidR="00E04DF7" w:rsidRPr="002A6E8B">
              <w:rPr>
                <w:rFonts w:ascii="Simplified Arabic" w:hAnsi="Simplified Arabic" w:cs="Simplified Arabic"/>
                <w:rtl/>
                <w:lang w:bidi="ar-JO"/>
              </w:rPr>
              <w:t>الثلاثاء</w:t>
            </w:r>
            <w:r w:rsidRPr="002A6E8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3022" w:type="dxa"/>
            <w:gridSpan w:val="2"/>
          </w:tcPr>
          <w:p w14:paraId="27CA771B" w14:textId="0360B8E5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lang w:bidi="ar-JO"/>
              </w:rPr>
            </w:pPr>
            <w:proofErr w:type="gramStart"/>
            <w:r w:rsidRPr="002A6E8B">
              <w:rPr>
                <w:rFonts w:ascii="Simplified Arabic" w:hAnsi="Simplified Arabic" w:cs="Simplified Arabic"/>
                <w:rtl/>
                <w:lang w:bidi="ar-JO"/>
              </w:rPr>
              <w:t>التاريخ :</w:t>
            </w:r>
            <w:proofErr w:type="gramEnd"/>
            <w:r w:rsidRPr="002A6E8B">
              <w:rPr>
                <w:rFonts w:ascii="Simplified Arabic" w:hAnsi="Simplified Arabic" w:cs="Simplified Arabic"/>
                <w:rtl/>
                <w:lang w:bidi="ar-JO"/>
              </w:rPr>
              <w:t xml:space="preserve">   </w:t>
            </w:r>
            <w:r w:rsidR="00E04DF7" w:rsidRPr="002A6E8B">
              <w:rPr>
                <w:rFonts w:ascii="Simplified Arabic" w:hAnsi="Simplified Arabic" w:cs="Simplified Arabic"/>
                <w:rtl/>
                <w:lang w:bidi="ar-JO"/>
              </w:rPr>
              <w:t>29</w:t>
            </w:r>
            <w:r w:rsidRPr="002A6E8B">
              <w:rPr>
                <w:rFonts w:ascii="Simplified Arabic" w:hAnsi="Simplified Arabic" w:cs="Simplified Arabic"/>
                <w:rtl/>
                <w:lang w:bidi="ar-JO"/>
              </w:rPr>
              <w:t xml:space="preserve"> /  </w:t>
            </w:r>
            <w:r w:rsidR="00E04DF7" w:rsidRPr="002A6E8B">
              <w:rPr>
                <w:rFonts w:ascii="Simplified Arabic" w:hAnsi="Simplified Arabic" w:cs="Simplified Arabic"/>
                <w:rtl/>
                <w:lang w:bidi="ar-JO"/>
              </w:rPr>
              <w:t>8</w:t>
            </w:r>
            <w:r w:rsidRPr="002A6E8B">
              <w:rPr>
                <w:rFonts w:ascii="Simplified Arabic" w:hAnsi="Simplified Arabic" w:cs="Simplified Arabic"/>
                <w:rtl/>
                <w:lang w:bidi="ar-JO"/>
              </w:rPr>
              <w:t xml:space="preserve"> /2023</w:t>
            </w:r>
          </w:p>
        </w:tc>
        <w:tc>
          <w:tcPr>
            <w:tcW w:w="3144" w:type="dxa"/>
          </w:tcPr>
          <w:p w14:paraId="716FE51D" w14:textId="200A2EC9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2A6E8B">
              <w:rPr>
                <w:rFonts w:ascii="Simplified Arabic" w:hAnsi="Simplified Arabic" w:cs="Simplified Arabic"/>
                <w:rtl/>
                <w:lang w:bidi="ar-JO"/>
              </w:rPr>
              <w:t xml:space="preserve">الوقت: </w:t>
            </w:r>
            <w:r w:rsidR="00E04DF7" w:rsidRPr="002A6E8B">
              <w:rPr>
                <w:rFonts w:ascii="Simplified Arabic" w:hAnsi="Simplified Arabic" w:cs="Simplified Arabic"/>
                <w:rtl/>
                <w:lang w:bidi="ar-JO"/>
              </w:rPr>
              <w:t>13</w:t>
            </w:r>
            <w:r w:rsidRPr="002A6E8B">
              <w:rPr>
                <w:rFonts w:ascii="Simplified Arabic" w:hAnsi="Simplified Arabic" w:cs="Simplified Arabic"/>
                <w:rtl/>
                <w:lang w:bidi="ar-JO"/>
              </w:rPr>
              <w:t>:</w:t>
            </w:r>
            <w:r w:rsidR="00E04DF7" w:rsidRPr="002A6E8B">
              <w:rPr>
                <w:rFonts w:ascii="Simplified Arabic" w:hAnsi="Simplified Arabic" w:cs="Simplified Arabic"/>
                <w:rtl/>
                <w:lang w:bidi="ar-JO"/>
              </w:rPr>
              <w:t>50</w:t>
            </w:r>
            <w:r w:rsidR="00632383">
              <w:rPr>
                <w:rFonts w:ascii="Simplified Arabic" w:hAnsi="Simplified Arabic" w:cs="Simplified Arabic"/>
                <w:rtl/>
                <w:lang w:bidi="ar-JO"/>
              </w:rPr>
              <w:t>.</w:t>
            </w:r>
            <w:r w:rsidRPr="002A6E8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E04DF7" w:rsidRPr="002A6E8B">
              <w:rPr>
                <w:rFonts w:ascii="Simplified Arabic" w:hAnsi="Simplified Arabic" w:cs="Simplified Arabic"/>
                <w:rtl/>
                <w:lang w:bidi="ar-JO"/>
              </w:rPr>
              <w:t>14</w:t>
            </w:r>
            <w:r w:rsidRPr="002A6E8B">
              <w:rPr>
                <w:rFonts w:ascii="Simplified Arabic" w:hAnsi="Simplified Arabic" w:cs="Simplified Arabic"/>
                <w:rtl/>
                <w:lang w:bidi="ar-JO"/>
              </w:rPr>
              <w:t>:</w:t>
            </w:r>
            <w:r w:rsidR="00E04DF7" w:rsidRPr="002A6E8B">
              <w:rPr>
                <w:rFonts w:ascii="Simplified Arabic" w:hAnsi="Simplified Arabic" w:cs="Simplified Arabic"/>
                <w:rtl/>
                <w:lang w:bidi="ar-JO"/>
              </w:rPr>
              <w:t>5</w:t>
            </w:r>
            <w:r w:rsidRPr="002A6E8B">
              <w:rPr>
                <w:rFonts w:ascii="Simplified Arabic" w:hAnsi="Simplified Arabic" w:cs="Simplified Arabic"/>
                <w:rtl/>
                <w:lang w:bidi="ar-JO"/>
              </w:rPr>
              <w:t>0</w:t>
            </w:r>
          </w:p>
        </w:tc>
      </w:tr>
    </w:tbl>
    <w:p w14:paraId="39EDA2EA" w14:textId="17D52DA3" w:rsidR="004B2E21" w:rsidRPr="002A6E8B" w:rsidRDefault="00DF47C9" w:rsidP="00632383">
      <w:pPr>
        <w:tabs>
          <w:tab w:val="right" w:pos="26"/>
          <w:tab w:val="right" w:pos="270"/>
          <w:tab w:val="left" w:pos="1162"/>
        </w:tabs>
        <w:bidi/>
        <w:ind w:right="-90"/>
        <w:rPr>
          <w:rFonts w:ascii="Simplified Arabic" w:hAnsi="Simplified Arabic" w:cs="Simplified Arabic"/>
          <w:b/>
          <w:bCs/>
          <w:rtl/>
        </w:rPr>
      </w:pPr>
      <w:bookmarkStart w:id="1" w:name="_Hlk133760958"/>
      <w:r w:rsidRPr="002A6E8B">
        <w:rPr>
          <w:rFonts w:ascii="Simplified Arabic" w:hAnsi="Simplified Arabic" w:cs="Simplified Arabic"/>
          <w:b/>
          <w:bCs/>
        </w:rPr>
        <w:t xml:space="preserve">  </w:t>
      </w:r>
      <w:r w:rsidR="00DD1FB2" w:rsidRPr="002A6E8B">
        <w:rPr>
          <w:rFonts w:ascii="Simplified Arabic" w:hAnsi="Simplified Arabic" w:cs="Simplified Arabic"/>
          <w:b/>
          <w:bCs/>
        </w:rPr>
        <w:tab/>
      </w:r>
      <w:r w:rsidR="00DD1FB2" w:rsidRPr="002A6E8B">
        <w:rPr>
          <w:rFonts w:ascii="Simplified Arabic" w:hAnsi="Simplified Arabic" w:cs="Simplified Arabic"/>
          <w:b/>
          <w:bCs/>
        </w:rPr>
        <w:tab/>
      </w:r>
    </w:p>
    <w:p w14:paraId="3307DDF4" w14:textId="77777777" w:rsidR="002A6E8B" w:rsidRPr="002A6E8B" w:rsidRDefault="002A6E8B" w:rsidP="00632383">
      <w:pPr>
        <w:tabs>
          <w:tab w:val="right" w:pos="26"/>
          <w:tab w:val="right" w:pos="270"/>
        </w:tabs>
        <w:bidi/>
        <w:ind w:left="206" w:right="-90"/>
        <w:jc w:val="both"/>
        <w:rPr>
          <w:rFonts w:ascii="Simplified Arabic" w:hAnsi="Simplified Arabic" w:cs="Simplified Arabic"/>
          <w:b/>
          <w:bCs/>
          <w:lang w:bidi="ar-JO"/>
        </w:rPr>
      </w:pPr>
      <w:r w:rsidRPr="002A6E8B">
        <w:rPr>
          <w:rFonts w:ascii="Simplified Arabic" w:hAnsi="Simplified Arabic" w:cs="Simplified Arabic"/>
          <w:b/>
          <w:bCs/>
          <w:color w:val="FF0000"/>
          <w:u w:val="single"/>
          <w:rtl/>
          <w:lang w:bidi="ar-JO"/>
        </w:rPr>
        <w:t>إرشادات</w:t>
      </w:r>
      <w:r w:rsidRPr="002A6E8B">
        <w:rPr>
          <w:rFonts w:ascii="Simplified Arabic" w:hAnsi="Simplified Arabic" w:cs="Simplified Arabic"/>
          <w:b/>
          <w:bCs/>
          <w:rtl/>
          <w:lang w:bidi="ar-JO"/>
        </w:rPr>
        <w:t>:</w:t>
      </w:r>
    </w:p>
    <w:p w14:paraId="4FDAA2D8" w14:textId="576BACA8" w:rsidR="002A6E8B" w:rsidRPr="002A6E8B" w:rsidRDefault="002A6E8B" w:rsidP="00632383">
      <w:pPr>
        <w:tabs>
          <w:tab w:val="right" w:pos="26"/>
          <w:tab w:val="right" w:pos="270"/>
        </w:tabs>
        <w:bidi/>
        <w:ind w:left="206" w:right="-90"/>
        <w:jc w:val="both"/>
        <w:rPr>
          <w:rFonts w:ascii="Simplified Arabic" w:hAnsi="Simplified Arabic" w:cs="Simplified Arabic"/>
          <w:rtl/>
        </w:rPr>
      </w:pPr>
      <w:r w:rsidRPr="002A6E8B">
        <w:rPr>
          <w:rFonts w:ascii="Simplified Arabic" w:hAnsi="Simplified Arabic" w:cs="Simplified Arabic"/>
          <w:rtl/>
          <w:lang w:bidi="ar-JO"/>
        </w:rPr>
        <w:t xml:space="preserve"> </w:t>
      </w:r>
      <w:r w:rsidR="00632383">
        <w:rPr>
          <w:rFonts w:ascii="Simplified Arabic" w:hAnsi="Simplified Arabic" w:cs="Simplified Arabic"/>
          <w:rtl/>
          <w:lang w:bidi="ar-JO"/>
        </w:rPr>
        <w:t>.</w:t>
      </w:r>
      <w:r w:rsidRPr="002A6E8B">
        <w:rPr>
          <w:rFonts w:ascii="Simplified Arabic" w:hAnsi="Simplified Arabic" w:cs="Simplified Arabic"/>
          <w:rtl/>
          <w:lang w:bidi="ar-JO"/>
        </w:rPr>
        <w:t xml:space="preserve"> </w:t>
      </w:r>
      <w:r w:rsidRPr="002A6E8B">
        <w:rPr>
          <w:rFonts w:ascii="Simplified Arabic" w:hAnsi="Simplified Arabic" w:cs="Simplified Arabic"/>
          <w:rtl/>
        </w:rPr>
        <w:t>الامتحان يتكون من ثلاثين فقرة من الأسئلة ومجموع العلامات (</w:t>
      </w:r>
      <w:r w:rsidRPr="002A6E8B">
        <w:rPr>
          <w:rFonts w:ascii="Simplified Arabic" w:hAnsi="Simplified Arabic" w:cs="Simplified Arabic"/>
          <w:rtl/>
          <w:lang w:bidi="ar-JO"/>
        </w:rPr>
        <w:t>30)</w:t>
      </w:r>
      <w:r w:rsidRPr="002A6E8B">
        <w:rPr>
          <w:rFonts w:ascii="Simplified Arabic" w:hAnsi="Simplified Arabic" w:cs="Simplified Arabic"/>
          <w:rtl/>
        </w:rPr>
        <w:t xml:space="preserve"> علامة لكل فقرة علامة.</w:t>
      </w:r>
    </w:p>
    <w:p w14:paraId="11A62412" w14:textId="1179E16C" w:rsidR="002A6E8B" w:rsidRPr="002A6E8B" w:rsidRDefault="00632383" w:rsidP="00632383">
      <w:pPr>
        <w:tabs>
          <w:tab w:val="right" w:pos="26"/>
          <w:tab w:val="right" w:pos="270"/>
        </w:tabs>
        <w:bidi/>
        <w:ind w:left="206" w:right="-9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.</w:t>
      </w:r>
      <w:r w:rsidR="002A6E8B" w:rsidRPr="002A6E8B">
        <w:rPr>
          <w:rFonts w:ascii="Simplified Arabic" w:hAnsi="Simplified Arabic" w:cs="Simplified Arabic"/>
          <w:rtl/>
        </w:rPr>
        <w:t xml:space="preserve"> الاختبار من الاختبارات الموضوعية فقم باختيار الرمز الصحيح من الفقرات وانقله في المكان المخصص في الجدول علما أنه فقط إجابة واحدة هي الصحيحة.</w:t>
      </w:r>
    </w:p>
    <w:p w14:paraId="2DC273B9" w14:textId="50740120" w:rsidR="002A6E8B" w:rsidRPr="002A6E8B" w:rsidRDefault="00632383" w:rsidP="00632383">
      <w:pPr>
        <w:tabs>
          <w:tab w:val="right" w:pos="26"/>
          <w:tab w:val="right" w:pos="270"/>
        </w:tabs>
        <w:bidi/>
        <w:ind w:left="206" w:right="-90"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</w:rPr>
        <w:t>.</w:t>
      </w:r>
      <w:r w:rsidR="002A6E8B" w:rsidRPr="002A6E8B">
        <w:rPr>
          <w:rFonts w:ascii="Simplified Arabic" w:hAnsi="Simplified Arabic" w:cs="Simplified Arabic"/>
          <w:rtl/>
        </w:rPr>
        <w:t xml:space="preserve"> بعد الإجابة داخل الامتحان انقل رمز الإجابة الى الجدول في المكان المخصص لكل سؤال.  </w:t>
      </w:r>
    </w:p>
    <w:p w14:paraId="17DE47FE" w14:textId="2541C434" w:rsidR="002A6E8B" w:rsidRPr="002A6E8B" w:rsidRDefault="002A6E8B" w:rsidP="00632383">
      <w:pPr>
        <w:tabs>
          <w:tab w:val="right" w:pos="26"/>
          <w:tab w:val="right" w:pos="270"/>
        </w:tabs>
        <w:bidi/>
        <w:ind w:left="206" w:right="-90"/>
        <w:jc w:val="both"/>
        <w:rPr>
          <w:rFonts w:ascii="Simplified Arabic" w:hAnsi="Simplified Arabic" w:cs="Simplified Arabic"/>
          <w:lang w:bidi="ar-JO"/>
        </w:rPr>
      </w:pPr>
      <w:r w:rsidRPr="002A6E8B">
        <w:rPr>
          <w:rFonts w:ascii="Simplified Arabic" w:hAnsi="Simplified Arabic" w:cs="Simplified Arabic"/>
          <w:rtl/>
        </w:rPr>
        <w:t xml:space="preserve"> </w:t>
      </w:r>
      <w:r w:rsidR="00632383">
        <w:rPr>
          <w:rFonts w:ascii="Simplified Arabic" w:hAnsi="Simplified Arabic" w:cs="Simplified Arabic"/>
          <w:rtl/>
        </w:rPr>
        <w:t>.</w:t>
      </w:r>
      <w:r w:rsidR="00C02579">
        <w:rPr>
          <w:rFonts w:ascii="Simplified Arabic" w:hAnsi="Simplified Arabic" w:cs="Simplified Arabic" w:hint="cs"/>
          <w:rtl/>
        </w:rPr>
        <w:t xml:space="preserve"> </w:t>
      </w:r>
      <w:r w:rsidRPr="002A6E8B">
        <w:rPr>
          <w:rFonts w:ascii="Simplified Arabic" w:hAnsi="Simplified Arabic" w:cs="Simplified Arabic"/>
          <w:rtl/>
        </w:rPr>
        <w:t>يجب كتابة الإجابة بوضوح وتحديد رمز الإجابة المتعلق بالسؤال.</w:t>
      </w:r>
    </w:p>
    <w:p w14:paraId="3BD9223A" w14:textId="77777777" w:rsidR="001F66DD" w:rsidRPr="002A6E8B" w:rsidRDefault="001F66DD" w:rsidP="00632383">
      <w:pPr>
        <w:tabs>
          <w:tab w:val="right" w:pos="26"/>
          <w:tab w:val="right" w:pos="270"/>
          <w:tab w:val="left" w:pos="1162"/>
        </w:tabs>
        <w:bidi/>
        <w:ind w:right="-90"/>
        <w:rPr>
          <w:rFonts w:ascii="Simplified Arabic" w:hAnsi="Simplified Arabic" w:cs="Simplified Arabic"/>
          <w:b/>
          <w:bCs/>
          <w:rtl/>
        </w:rPr>
      </w:pPr>
    </w:p>
    <w:p w14:paraId="1402DC25" w14:textId="77777777" w:rsidR="001F66DD" w:rsidRPr="002A6E8B" w:rsidRDefault="001F66DD" w:rsidP="00632383">
      <w:pPr>
        <w:tabs>
          <w:tab w:val="right" w:pos="26"/>
          <w:tab w:val="right" w:pos="270"/>
          <w:tab w:val="left" w:pos="1162"/>
        </w:tabs>
        <w:bidi/>
        <w:ind w:right="-90"/>
        <w:rPr>
          <w:rFonts w:ascii="Simplified Arabic" w:hAnsi="Simplified Arabic" w:cs="Simplified Arabic"/>
          <w:b/>
          <w:bCs/>
          <w:rtl/>
        </w:rPr>
      </w:pPr>
    </w:p>
    <w:p w14:paraId="4CC43F72" w14:textId="77777777" w:rsidR="001F66DD" w:rsidRPr="002A6E8B" w:rsidRDefault="001F66DD" w:rsidP="00632383">
      <w:pPr>
        <w:tabs>
          <w:tab w:val="right" w:pos="26"/>
          <w:tab w:val="right" w:pos="270"/>
          <w:tab w:val="left" w:pos="1162"/>
        </w:tabs>
        <w:bidi/>
        <w:ind w:right="-90"/>
        <w:rPr>
          <w:rFonts w:ascii="Simplified Arabic" w:hAnsi="Simplified Arabic" w:cs="Simplified Arabic"/>
          <w:b/>
          <w:bCs/>
          <w:rtl/>
        </w:rPr>
      </w:pPr>
    </w:p>
    <w:p w14:paraId="2AA0EB7D" w14:textId="7B76800E" w:rsidR="00DF47C9" w:rsidRPr="002A6E8B" w:rsidRDefault="00DF47C9" w:rsidP="00632383">
      <w:pPr>
        <w:tabs>
          <w:tab w:val="right" w:pos="26"/>
          <w:tab w:val="right" w:pos="270"/>
        </w:tabs>
        <w:bidi/>
        <w:ind w:right="-9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A6E8B">
        <w:rPr>
          <w:rFonts w:ascii="Simplified Arabic" w:hAnsi="Simplified Arabic" w:cs="Simplified Arabic"/>
          <w:b/>
          <w:bCs/>
          <w:sz w:val="32"/>
          <w:szCs w:val="32"/>
        </w:rPr>
        <w:t xml:space="preserve">             </w:t>
      </w:r>
      <w:r w:rsidRPr="002A6E8B">
        <w:rPr>
          <w:rFonts w:ascii="Simplified Arabic" w:hAnsi="Simplified Arabic" w:cs="Simplified Arabic"/>
          <w:b/>
          <w:bCs/>
          <w:sz w:val="32"/>
          <w:szCs w:val="32"/>
          <w:rtl/>
        </w:rPr>
        <w:t>ورقة الإجابة:</w:t>
      </w:r>
    </w:p>
    <w:tbl>
      <w:tblPr>
        <w:tblStyle w:val="TableGrid"/>
        <w:bidiVisual/>
        <w:tblW w:w="9794" w:type="dxa"/>
        <w:tblInd w:w="-226" w:type="dxa"/>
        <w:tblLook w:val="04A0" w:firstRow="1" w:lastRow="0" w:firstColumn="1" w:lastColumn="0" w:noHBand="0" w:noVBand="1"/>
      </w:tblPr>
      <w:tblGrid>
        <w:gridCol w:w="940"/>
        <w:gridCol w:w="782"/>
        <w:gridCol w:w="782"/>
        <w:gridCol w:w="782"/>
        <w:gridCol w:w="809"/>
        <w:gridCol w:w="894"/>
        <w:gridCol w:w="979"/>
        <w:gridCol w:w="894"/>
        <w:gridCol w:w="977"/>
        <w:gridCol w:w="979"/>
        <w:gridCol w:w="976"/>
      </w:tblGrid>
      <w:tr w:rsidR="00FB4CDD" w:rsidRPr="002A6E8B" w14:paraId="5D87A4BB" w14:textId="77777777" w:rsidTr="006E6ADE">
        <w:tc>
          <w:tcPr>
            <w:tcW w:w="891" w:type="dxa"/>
          </w:tcPr>
          <w:p w14:paraId="7A76F599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الرقم </w:t>
            </w:r>
          </w:p>
        </w:tc>
        <w:tc>
          <w:tcPr>
            <w:tcW w:w="779" w:type="dxa"/>
          </w:tcPr>
          <w:p w14:paraId="40B8E199" w14:textId="77777777" w:rsidR="00DF47C9" w:rsidRPr="002A6E8B" w:rsidRDefault="00DF47C9" w:rsidP="00632383">
            <w:pPr>
              <w:tabs>
                <w:tab w:val="right" w:pos="26"/>
                <w:tab w:val="right" w:pos="60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781" w:type="dxa"/>
          </w:tcPr>
          <w:p w14:paraId="0FB37D88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780" w:type="dxa"/>
          </w:tcPr>
          <w:p w14:paraId="73E380CD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810" w:type="dxa"/>
          </w:tcPr>
          <w:p w14:paraId="79D133BA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900" w:type="dxa"/>
          </w:tcPr>
          <w:p w14:paraId="69BA5F21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990" w:type="dxa"/>
          </w:tcPr>
          <w:p w14:paraId="2DE058DE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900" w:type="dxa"/>
          </w:tcPr>
          <w:p w14:paraId="12BE1B5C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987" w:type="dxa"/>
          </w:tcPr>
          <w:p w14:paraId="222C62AE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990" w:type="dxa"/>
          </w:tcPr>
          <w:p w14:paraId="1BD260EA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986" w:type="dxa"/>
          </w:tcPr>
          <w:p w14:paraId="70DCB138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10</w:t>
            </w:r>
          </w:p>
        </w:tc>
      </w:tr>
      <w:tr w:rsidR="00FB4CDD" w:rsidRPr="002A6E8B" w14:paraId="41DDC2AF" w14:textId="77777777" w:rsidTr="006E6ADE">
        <w:tc>
          <w:tcPr>
            <w:tcW w:w="891" w:type="dxa"/>
          </w:tcPr>
          <w:p w14:paraId="37C78FA6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الرمز</w:t>
            </w:r>
          </w:p>
        </w:tc>
        <w:tc>
          <w:tcPr>
            <w:tcW w:w="779" w:type="dxa"/>
          </w:tcPr>
          <w:p w14:paraId="5EF380A9" w14:textId="50524E9B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right="-90"/>
              <w:jc w:val="both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781" w:type="dxa"/>
          </w:tcPr>
          <w:p w14:paraId="3E9BB9F9" w14:textId="6EE4886A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780" w:type="dxa"/>
          </w:tcPr>
          <w:p w14:paraId="773A527B" w14:textId="78945DEF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810" w:type="dxa"/>
          </w:tcPr>
          <w:p w14:paraId="137B2E66" w14:textId="660F6B4D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900" w:type="dxa"/>
          </w:tcPr>
          <w:p w14:paraId="77AFC050" w14:textId="4DE85B9D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990" w:type="dxa"/>
          </w:tcPr>
          <w:p w14:paraId="2C71C549" w14:textId="03FE4D4E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900" w:type="dxa"/>
          </w:tcPr>
          <w:p w14:paraId="23AA3DB0" w14:textId="62B2E4BF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987" w:type="dxa"/>
          </w:tcPr>
          <w:p w14:paraId="550D5D4E" w14:textId="53403EB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990" w:type="dxa"/>
          </w:tcPr>
          <w:p w14:paraId="7CC16767" w14:textId="30695074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986" w:type="dxa"/>
          </w:tcPr>
          <w:p w14:paraId="22A8D41B" w14:textId="2087A694" w:rsidR="00A80468" w:rsidRPr="002A6E8B" w:rsidRDefault="00A80468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</w:p>
        </w:tc>
      </w:tr>
      <w:tr w:rsidR="00FB4CDD" w:rsidRPr="002A6E8B" w14:paraId="01727373" w14:textId="77777777" w:rsidTr="006E6ADE">
        <w:tc>
          <w:tcPr>
            <w:tcW w:w="891" w:type="dxa"/>
          </w:tcPr>
          <w:p w14:paraId="73829A39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الرقم </w:t>
            </w:r>
          </w:p>
        </w:tc>
        <w:tc>
          <w:tcPr>
            <w:tcW w:w="779" w:type="dxa"/>
          </w:tcPr>
          <w:p w14:paraId="74637710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11</w:t>
            </w:r>
          </w:p>
        </w:tc>
        <w:tc>
          <w:tcPr>
            <w:tcW w:w="781" w:type="dxa"/>
          </w:tcPr>
          <w:p w14:paraId="26DB927B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12</w:t>
            </w:r>
          </w:p>
        </w:tc>
        <w:tc>
          <w:tcPr>
            <w:tcW w:w="780" w:type="dxa"/>
          </w:tcPr>
          <w:p w14:paraId="508F414A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13</w:t>
            </w:r>
          </w:p>
        </w:tc>
        <w:tc>
          <w:tcPr>
            <w:tcW w:w="810" w:type="dxa"/>
          </w:tcPr>
          <w:p w14:paraId="22C88E19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14</w:t>
            </w:r>
          </w:p>
        </w:tc>
        <w:tc>
          <w:tcPr>
            <w:tcW w:w="900" w:type="dxa"/>
          </w:tcPr>
          <w:p w14:paraId="0300233C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15</w:t>
            </w:r>
          </w:p>
        </w:tc>
        <w:tc>
          <w:tcPr>
            <w:tcW w:w="990" w:type="dxa"/>
          </w:tcPr>
          <w:p w14:paraId="37547995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16</w:t>
            </w:r>
          </w:p>
        </w:tc>
        <w:tc>
          <w:tcPr>
            <w:tcW w:w="900" w:type="dxa"/>
          </w:tcPr>
          <w:p w14:paraId="3EC9193B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17</w:t>
            </w:r>
          </w:p>
        </w:tc>
        <w:tc>
          <w:tcPr>
            <w:tcW w:w="987" w:type="dxa"/>
          </w:tcPr>
          <w:p w14:paraId="43D9BD95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18</w:t>
            </w:r>
          </w:p>
        </w:tc>
        <w:tc>
          <w:tcPr>
            <w:tcW w:w="990" w:type="dxa"/>
          </w:tcPr>
          <w:p w14:paraId="134ACC1B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19</w:t>
            </w:r>
          </w:p>
        </w:tc>
        <w:tc>
          <w:tcPr>
            <w:tcW w:w="986" w:type="dxa"/>
          </w:tcPr>
          <w:p w14:paraId="3784EC85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20</w:t>
            </w:r>
          </w:p>
        </w:tc>
      </w:tr>
      <w:tr w:rsidR="00FB4CDD" w:rsidRPr="002A6E8B" w14:paraId="6A96FBAE" w14:textId="77777777" w:rsidTr="006E6ADE">
        <w:tc>
          <w:tcPr>
            <w:tcW w:w="891" w:type="dxa"/>
          </w:tcPr>
          <w:p w14:paraId="1EC3C10C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الرمز</w:t>
            </w:r>
          </w:p>
        </w:tc>
        <w:tc>
          <w:tcPr>
            <w:tcW w:w="779" w:type="dxa"/>
          </w:tcPr>
          <w:p w14:paraId="42273EAB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781" w:type="dxa"/>
          </w:tcPr>
          <w:p w14:paraId="769BEC40" w14:textId="2D1B4AC0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780" w:type="dxa"/>
          </w:tcPr>
          <w:p w14:paraId="56C3540D" w14:textId="182A62C1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810" w:type="dxa"/>
          </w:tcPr>
          <w:p w14:paraId="1E7C59DB" w14:textId="099E4785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900" w:type="dxa"/>
          </w:tcPr>
          <w:p w14:paraId="238FE5F3" w14:textId="69D0C83A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990" w:type="dxa"/>
          </w:tcPr>
          <w:p w14:paraId="62756860" w14:textId="633B0236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900" w:type="dxa"/>
          </w:tcPr>
          <w:p w14:paraId="4D32278E" w14:textId="6D4AA223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987" w:type="dxa"/>
          </w:tcPr>
          <w:p w14:paraId="18245605" w14:textId="67EF959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990" w:type="dxa"/>
          </w:tcPr>
          <w:p w14:paraId="4504B2B7" w14:textId="59B3F5F5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986" w:type="dxa"/>
          </w:tcPr>
          <w:p w14:paraId="6048F976" w14:textId="009E7325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</w:p>
        </w:tc>
      </w:tr>
      <w:tr w:rsidR="00FB4CDD" w:rsidRPr="002A6E8B" w14:paraId="469B9BA3" w14:textId="77777777" w:rsidTr="006E6ADE">
        <w:tc>
          <w:tcPr>
            <w:tcW w:w="891" w:type="dxa"/>
          </w:tcPr>
          <w:p w14:paraId="3D423DEB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الرقم </w:t>
            </w:r>
          </w:p>
        </w:tc>
        <w:tc>
          <w:tcPr>
            <w:tcW w:w="779" w:type="dxa"/>
          </w:tcPr>
          <w:p w14:paraId="314E35F1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21</w:t>
            </w:r>
          </w:p>
        </w:tc>
        <w:tc>
          <w:tcPr>
            <w:tcW w:w="781" w:type="dxa"/>
          </w:tcPr>
          <w:p w14:paraId="207822AA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22</w:t>
            </w:r>
          </w:p>
        </w:tc>
        <w:tc>
          <w:tcPr>
            <w:tcW w:w="780" w:type="dxa"/>
          </w:tcPr>
          <w:p w14:paraId="3BD68B81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23</w:t>
            </w:r>
          </w:p>
        </w:tc>
        <w:tc>
          <w:tcPr>
            <w:tcW w:w="810" w:type="dxa"/>
          </w:tcPr>
          <w:p w14:paraId="30B2B319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24</w:t>
            </w:r>
          </w:p>
        </w:tc>
        <w:tc>
          <w:tcPr>
            <w:tcW w:w="900" w:type="dxa"/>
          </w:tcPr>
          <w:p w14:paraId="528D9AC0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25</w:t>
            </w:r>
          </w:p>
        </w:tc>
        <w:tc>
          <w:tcPr>
            <w:tcW w:w="990" w:type="dxa"/>
          </w:tcPr>
          <w:p w14:paraId="1D769B55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26</w:t>
            </w:r>
          </w:p>
        </w:tc>
        <w:tc>
          <w:tcPr>
            <w:tcW w:w="900" w:type="dxa"/>
          </w:tcPr>
          <w:p w14:paraId="6A31CEB6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27</w:t>
            </w:r>
          </w:p>
        </w:tc>
        <w:tc>
          <w:tcPr>
            <w:tcW w:w="987" w:type="dxa"/>
          </w:tcPr>
          <w:p w14:paraId="13D41D39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28</w:t>
            </w:r>
          </w:p>
        </w:tc>
        <w:tc>
          <w:tcPr>
            <w:tcW w:w="990" w:type="dxa"/>
          </w:tcPr>
          <w:p w14:paraId="4B71C5E9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29</w:t>
            </w:r>
          </w:p>
        </w:tc>
        <w:tc>
          <w:tcPr>
            <w:tcW w:w="986" w:type="dxa"/>
          </w:tcPr>
          <w:p w14:paraId="66C249F1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30</w:t>
            </w:r>
          </w:p>
        </w:tc>
      </w:tr>
      <w:tr w:rsidR="00FB4CDD" w:rsidRPr="002A6E8B" w14:paraId="64EC8354" w14:textId="77777777" w:rsidTr="006E6ADE">
        <w:tc>
          <w:tcPr>
            <w:tcW w:w="891" w:type="dxa"/>
          </w:tcPr>
          <w:p w14:paraId="5AAE8412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A6E8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الرمز</w:t>
            </w:r>
          </w:p>
        </w:tc>
        <w:tc>
          <w:tcPr>
            <w:tcW w:w="779" w:type="dxa"/>
          </w:tcPr>
          <w:p w14:paraId="461F6E1B" w14:textId="77777777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781" w:type="dxa"/>
          </w:tcPr>
          <w:p w14:paraId="3ECFE949" w14:textId="3F42547A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780" w:type="dxa"/>
          </w:tcPr>
          <w:p w14:paraId="49356970" w14:textId="4CA05DFB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810" w:type="dxa"/>
          </w:tcPr>
          <w:p w14:paraId="211AD850" w14:textId="137A0F0F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900" w:type="dxa"/>
          </w:tcPr>
          <w:p w14:paraId="1DE93AC0" w14:textId="0B493B71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990" w:type="dxa"/>
          </w:tcPr>
          <w:p w14:paraId="177F8862" w14:textId="5CF7035F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900" w:type="dxa"/>
          </w:tcPr>
          <w:p w14:paraId="129FC6A9" w14:textId="7BFABB79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987" w:type="dxa"/>
          </w:tcPr>
          <w:p w14:paraId="1694F792" w14:textId="7B6C11FB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990" w:type="dxa"/>
          </w:tcPr>
          <w:p w14:paraId="6BEA5C07" w14:textId="695EF864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</w:p>
        </w:tc>
        <w:tc>
          <w:tcPr>
            <w:tcW w:w="986" w:type="dxa"/>
          </w:tcPr>
          <w:p w14:paraId="18D95708" w14:textId="0B0F69EA" w:rsidR="00DF47C9" w:rsidRPr="002A6E8B" w:rsidRDefault="00DF47C9" w:rsidP="00632383">
            <w:pPr>
              <w:tabs>
                <w:tab w:val="right" w:pos="26"/>
                <w:tab w:val="right" w:pos="270"/>
              </w:tabs>
              <w:bidi/>
              <w:ind w:left="206" w:right="-9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</w:p>
        </w:tc>
      </w:tr>
      <w:bookmarkEnd w:id="1"/>
    </w:tbl>
    <w:p w14:paraId="617756BE" w14:textId="77777777" w:rsidR="00FB4CDD" w:rsidRPr="002A6E8B" w:rsidRDefault="00FB4CDD" w:rsidP="00632383">
      <w:pPr>
        <w:tabs>
          <w:tab w:val="right" w:pos="26"/>
        </w:tabs>
        <w:bidi/>
        <w:ind w:right="-90"/>
        <w:jc w:val="both"/>
        <w:rPr>
          <w:rFonts w:ascii="Simplified Arabic" w:hAnsi="Simplified Arabic" w:cs="Simplified Arabic"/>
          <w:b/>
          <w:bCs/>
          <w:u w:val="single"/>
        </w:rPr>
      </w:pPr>
    </w:p>
    <w:p w14:paraId="6BA3655F" w14:textId="77777777" w:rsidR="00FB4CDD" w:rsidRPr="002A6E8B" w:rsidRDefault="00FB4CDD" w:rsidP="00632383">
      <w:pPr>
        <w:tabs>
          <w:tab w:val="right" w:pos="26"/>
        </w:tabs>
        <w:bidi/>
        <w:ind w:right="-90"/>
        <w:jc w:val="both"/>
        <w:rPr>
          <w:rFonts w:ascii="Simplified Arabic" w:hAnsi="Simplified Arabic" w:cs="Simplified Arabic"/>
          <w:b/>
          <w:bCs/>
          <w:u w:val="single"/>
        </w:rPr>
      </w:pPr>
    </w:p>
    <w:p w14:paraId="7AF0A3EB" w14:textId="77777777" w:rsidR="00FB4CDD" w:rsidRPr="002A6E8B" w:rsidRDefault="00FB4CDD" w:rsidP="00632383">
      <w:pPr>
        <w:tabs>
          <w:tab w:val="right" w:pos="26"/>
        </w:tabs>
        <w:bidi/>
        <w:ind w:right="-90"/>
        <w:jc w:val="both"/>
        <w:rPr>
          <w:rFonts w:ascii="Simplified Arabic" w:hAnsi="Simplified Arabic" w:cs="Simplified Arabic"/>
          <w:b/>
          <w:bCs/>
          <w:u w:val="single"/>
        </w:rPr>
      </w:pPr>
    </w:p>
    <w:p w14:paraId="6CB975F2" w14:textId="77777777" w:rsidR="00FB4CDD" w:rsidRPr="002A6E8B" w:rsidRDefault="00FB4CDD" w:rsidP="00632383">
      <w:pPr>
        <w:tabs>
          <w:tab w:val="right" w:pos="26"/>
        </w:tabs>
        <w:bidi/>
        <w:ind w:right="-90"/>
        <w:jc w:val="both"/>
        <w:rPr>
          <w:rFonts w:ascii="Simplified Arabic" w:hAnsi="Simplified Arabic" w:cs="Simplified Arabic"/>
          <w:b/>
          <w:bCs/>
          <w:u w:val="single"/>
          <w:rtl/>
        </w:rPr>
      </w:pPr>
    </w:p>
    <w:bookmarkEnd w:id="0"/>
    <w:p w14:paraId="3B56B225" w14:textId="77777777" w:rsidR="00F225D1" w:rsidRPr="002A6E8B" w:rsidRDefault="00DE28A5" w:rsidP="00C02579">
      <w:pPr>
        <w:tabs>
          <w:tab w:val="right" w:pos="26"/>
        </w:tabs>
        <w:bidi/>
        <w:ind w:left="-64" w:right="-9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2A6E8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lastRenderedPageBreak/>
        <w:t xml:space="preserve">ضع </w:t>
      </w:r>
      <w:r w:rsidR="000A589E" w:rsidRPr="002A6E8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دائرة حول رمز الإجابة الصحيحة</w:t>
      </w:r>
      <w:r w:rsidR="0055192A" w:rsidRPr="002A6E8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ثم انقلها الى ورقة الإجابة في الصفحة الأولى داخل الجدول.</w:t>
      </w:r>
    </w:p>
    <w:p w14:paraId="4749F780" w14:textId="45A9D09B" w:rsidR="00B96C58" w:rsidRPr="002A6E8B" w:rsidRDefault="00116B31" w:rsidP="00632383">
      <w:pPr>
        <w:pStyle w:val="ListParagraph"/>
        <w:numPr>
          <w:ilvl w:val="0"/>
          <w:numId w:val="13"/>
        </w:numPr>
        <w:tabs>
          <w:tab w:val="right" w:pos="26"/>
        </w:tabs>
        <w:bidi/>
        <w:ind w:right="-90"/>
        <w:jc w:val="both"/>
        <w:rPr>
          <w:rFonts w:ascii="Simplified Arabic" w:hAnsi="Simplified Arabic" w:cs="Simplified Arabic"/>
          <w:b/>
          <w:bCs/>
          <w:u w:val="single"/>
        </w:rPr>
      </w:pPr>
      <w:r w:rsidRPr="002A6E8B">
        <w:rPr>
          <w:rFonts w:ascii="Simplified Arabic" w:eastAsia="Calibri" w:hAnsi="Simplified Arabic" w:cs="Simplified Arabic"/>
          <w:rtl/>
        </w:rPr>
        <w:t xml:space="preserve"> </w:t>
      </w:r>
      <w:r w:rsidR="009779A6" w:rsidRPr="002A6E8B">
        <w:rPr>
          <w:rFonts w:ascii="Simplified Arabic" w:eastAsia="Calibri" w:hAnsi="Simplified Arabic" w:cs="Simplified Arabic"/>
          <w:b/>
          <w:bCs/>
          <w:rtl/>
        </w:rPr>
        <w:t>الكيفية التي تتمكن بها الإدارة الحديثة من قيادة العاملين في المنظمة، وتحقيق التعاون بينهم وحفزهم للعمل بأقصى طاقاتهم وتوفير بيئة العمل الملائمة والتي تمكنهم من إشباع حاجاتهم وتحقيق أهدافهم هي/</w:t>
      </w:r>
      <w:r w:rsidR="00CB53F3" w:rsidRPr="002A6E8B">
        <w:rPr>
          <w:rFonts w:ascii="Simplified Arabic" w:eastAsia="Calibri" w:hAnsi="Simplified Arabic" w:cs="Simplified Arabic"/>
          <w:b/>
          <w:bCs/>
          <w:rtl/>
        </w:rPr>
        <w:t>هو</w:t>
      </w:r>
      <w:r w:rsidRPr="002A6E8B">
        <w:rPr>
          <w:rFonts w:ascii="Simplified Arabic" w:eastAsia="Calibri" w:hAnsi="Simplified Arabic" w:cs="Simplified Arabic"/>
          <w:b/>
          <w:bCs/>
          <w:rtl/>
        </w:rPr>
        <w:t xml:space="preserve">: 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B96C58" w:rsidRPr="002A6E8B" w14:paraId="35122AF2" w14:textId="77777777" w:rsidTr="009A3835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BA8BD7E" w14:textId="406FAA15" w:rsidR="00B96C58" w:rsidRPr="002A6E8B" w:rsidRDefault="00B96C58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4B2E21" w:rsidRPr="002A6E8B">
              <w:rPr>
                <w:rFonts w:ascii="Simplified Arabic" w:eastAsia="Calibri" w:hAnsi="Simplified Arabic" w:cs="Simplified Arabic"/>
                <w:rtl/>
              </w:rPr>
              <w:t>التوجيه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7A7C5E" w14:textId="2CC637FA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F36B07" w:rsidRPr="002A6E8B">
              <w:rPr>
                <w:rFonts w:ascii="Simplified Arabic" w:eastAsia="Calibri" w:hAnsi="Simplified Arabic" w:cs="Simplified Arabic"/>
                <w:rtl/>
              </w:rPr>
              <w:t>الادارة العامة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D01E3B6" w14:textId="77F18D73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="00116B31"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9779A6" w:rsidRPr="002A6E8B">
              <w:rPr>
                <w:rFonts w:ascii="Simplified Arabic" w:eastAsia="Calibri" w:hAnsi="Simplified Arabic" w:cs="Simplified Arabic"/>
                <w:rtl/>
              </w:rPr>
              <w:t>التوجيه والقيادة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C89947C" w14:textId="23077D18" w:rsidR="00B96C58" w:rsidRPr="002A6E8B" w:rsidRDefault="00B96C58" w:rsidP="00632383">
            <w:pPr>
              <w:tabs>
                <w:tab w:val="right" w:pos="26"/>
                <w:tab w:val="right" w:pos="100"/>
              </w:tabs>
              <w:bidi/>
              <w:ind w:left="106" w:right="-90" w:hanging="106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="004B2E21" w:rsidRPr="002A6E8B">
              <w:rPr>
                <w:rFonts w:ascii="Simplified Arabic" w:eastAsia="Calibri" w:hAnsi="Simplified Arabic" w:cs="Simplified Arabic"/>
                <w:rtl/>
              </w:rPr>
              <w:t xml:space="preserve"> نظرية</w:t>
            </w:r>
            <w:r w:rsidR="009779A6"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F36B07" w:rsidRPr="002A6E8B">
              <w:rPr>
                <w:rFonts w:ascii="Simplified Arabic" w:eastAsia="Calibri" w:hAnsi="Simplified Arabic" w:cs="Simplified Arabic"/>
                <w:rtl/>
              </w:rPr>
              <w:t>السلوك الانساني</w:t>
            </w:r>
          </w:p>
        </w:tc>
      </w:tr>
    </w:tbl>
    <w:p w14:paraId="2DE53FB2" w14:textId="01457DA0" w:rsidR="00B96C58" w:rsidRPr="002A6E8B" w:rsidRDefault="00490B90" w:rsidP="00632383">
      <w:pPr>
        <w:pStyle w:val="ListParagraph"/>
        <w:numPr>
          <w:ilvl w:val="0"/>
          <w:numId w:val="13"/>
        </w:numPr>
        <w:tabs>
          <w:tab w:val="right" w:pos="26"/>
        </w:tabs>
        <w:bidi/>
        <w:ind w:right="-90"/>
        <w:jc w:val="both"/>
        <w:rPr>
          <w:rFonts w:ascii="Simplified Arabic" w:eastAsia="Calibri" w:hAnsi="Simplified Arabic" w:cs="Simplified Arabic"/>
        </w:rPr>
      </w:pPr>
      <w:bookmarkStart w:id="2" w:name="_Hlk143875831"/>
      <w:r w:rsidRPr="002A6E8B">
        <w:rPr>
          <w:rFonts w:ascii="Simplified Arabic" w:eastAsia="Calibri" w:hAnsi="Simplified Arabic" w:cs="Simplified Arabic"/>
          <w:b/>
          <w:bCs/>
          <w:rtl/>
        </w:rPr>
        <w:t>جوهر عمل القيادة هو</w:t>
      </w:r>
      <w:r w:rsidRPr="002A6E8B">
        <w:rPr>
          <w:rFonts w:ascii="Simplified Arabic" w:eastAsia="Calibri" w:hAnsi="Simplified Arabic" w:cs="Simplified Arabic"/>
          <w:rtl/>
        </w:rPr>
        <w:t>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B96C58" w:rsidRPr="002A6E8B" w14:paraId="0A24CD2E" w14:textId="77777777" w:rsidTr="009A3835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EC95C8A" w14:textId="2788E44B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490B90" w:rsidRPr="002A6E8B">
              <w:rPr>
                <w:rFonts w:ascii="Simplified Arabic" w:eastAsia="Calibri" w:hAnsi="Simplified Arabic" w:cs="Simplified Arabic"/>
                <w:rtl/>
              </w:rPr>
              <w:t>الجانب السلوكي في علاقة</w:t>
            </w:r>
            <w:r w:rsidR="00F6455C"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490B90" w:rsidRPr="002A6E8B">
              <w:rPr>
                <w:rFonts w:ascii="Simplified Arabic" w:eastAsia="Calibri" w:hAnsi="Simplified Arabic" w:cs="Simplified Arabic"/>
                <w:rtl/>
              </w:rPr>
              <w:t>الرئيس بمرؤوسيه وبزملائه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DF001E9" w14:textId="3A91191E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490B90" w:rsidRPr="002A6E8B">
              <w:rPr>
                <w:rFonts w:ascii="Simplified Arabic" w:eastAsia="Calibri" w:hAnsi="Simplified Arabic" w:cs="Simplified Arabic"/>
                <w:rtl/>
              </w:rPr>
              <w:t>الجانب التنظيمي في علاقة الرئيس بمرؤوسيه وبزملائه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B861114" w14:textId="43BA166C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490B90" w:rsidRPr="002A6E8B">
              <w:rPr>
                <w:rFonts w:ascii="Simplified Arabic" w:eastAsia="Calibri" w:hAnsi="Simplified Arabic" w:cs="Simplified Arabic"/>
                <w:rtl/>
              </w:rPr>
              <w:t>الجانب العملياتي في علاقة الرئيس بمرؤوسيه وبزملائه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149E00C" w14:textId="3C4E40F5" w:rsidR="00B96C58" w:rsidRPr="002A6E8B" w:rsidRDefault="00B96C58" w:rsidP="00632383">
            <w:pPr>
              <w:tabs>
                <w:tab w:val="right" w:pos="26"/>
                <w:tab w:val="right" w:pos="2291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490B90" w:rsidRPr="002A6E8B">
              <w:rPr>
                <w:rFonts w:ascii="Simplified Arabic" w:eastAsia="Calibri" w:hAnsi="Simplified Arabic" w:cs="Simplified Arabic"/>
                <w:rtl/>
              </w:rPr>
              <w:t>الجانب النفسي في علاقة الرئيس بمرؤوسيه وبزملائه</w:t>
            </w:r>
          </w:p>
        </w:tc>
      </w:tr>
    </w:tbl>
    <w:p w14:paraId="7236569F" w14:textId="1872804A" w:rsidR="00B96C58" w:rsidRPr="002A6E8B" w:rsidRDefault="00F225D1" w:rsidP="00632383">
      <w:pPr>
        <w:pStyle w:val="ListParagraph"/>
        <w:numPr>
          <w:ilvl w:val="0"/>
          <w:numId w:val="13"/>
        </w:numPr>
        <w:tabs>
          <w:tab w:val="right" w:pos="26"/>
        </w:tabs>
        <w:bidi/>
        <w:ind w:right="-90"/>
        <w:jc w:val="both"/>
        <w:rPr>
          <w:rFonts w:ascii="Simplified Arabic" w:eastAsia="Calibri" w:hAnsi="Simplified Arabic" w:cs="Simplified Arabic"/>
          <w:b/>
          <w:bCs/>
        </w:rPr>
      </w:pPr>
      <w:bookmarkStart w:id="3" w:name="_Hlk143874477"/>
      <w:bookmarkEnd w:id="2"/>
      <w:r w:rsidRPr="002A6E8B">
        <w:rPr>
          <w:rFonts w:ascii="Simplified Arabic" w:eastAsia="Calibri" w:hAnsi="Simplified Arabic" w:cs="Simplified Arabic"/>
          <w:b/>
          <w:bCs/>
          <w:rtl/>
        </w:rPr>
        <w:t>نجاح عمل منظمات الاعمال يعتمد بدرجة أساسية على</w:t>
      </w:r>
      <w:r w:rsidR="00D300FC" w:rsidRPr="002A6E8B">
        <w:rPr>
          <w:rFonts w:ascii="Simplified Arabic" w:eastAsia="Calibri" w:hAnsi="Simplified Arabic" w:cs="Simplified Arabic"/>
          <w:b/>
          <w:bCs/>
          <w:rtl/>
        </w:rPr>
        <w:t>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B96C58" w:rsidRPr="002A6E8B" w14:paraId="2B63B4F8" w14:textId="77777777" w:rsidTr="009A3835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A60467" w14:textId="3308A521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E35E54" w:rsidRPr="002A6E8B">
              <w:rPr>
                <w:rFonts w:ascii="Simplified Arabic" w:eastAsia="Calibri" w:hAnsi="Simplified Arabic" w:cs="Simplified Arabic"/>
                <w:rtl/>
              </w:rPr>
              <w:t>الإدار</w:t>
            </w:r>
            <w:r w:rsidR="00F225D1" w:rsidRPr="002A6E8B">
              <w:rPr>
                <w:rFonts w:ascii="Simplified Arabic" w:eastAsia="Calibri" w:hAnsi="Simplified Arabic" w:cs="Simplified Arabic"/>
                <w:rtl/>
              </w:rPr>
              <w:t>يون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03B9F5" w14:textId="21B675D4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D300FC" w:rsidRPr="002A6E8B">
              <w:rPr>
                <w:rFonts w:ascii="Simplified Arabic" w:eastAsia="Calibri" w:hAnsi="Simplified Arabic" w:cs="Simplified Arabic"/>
                <w:rtl/>
              </w:rPr>
              <w:t>الق</w:t>
            </w:r>
            <w:r w:rsidR="00F225D1" w:rsidRPr="002A6E8B">
              <w:rPr>
                <w:rFonts w:ascii="Simplified Arabic" w:eastAsia="Calibri" w:hAnsi="Simplified Arabic" w:cs="Simplified Arabic"/>
                <w:rtl/>
              </w:rPr>
              <w:t>ادة الاداريون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701E456" w14:textId="10D8ED7A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D300FC" w:rsidRPr="002A6E8B">
              <w:rPr>
                <w:rFonts w:ascii="Simplified Arabic" w:eastAsia="Calibri" w:hAnsi="Simplified Arabic" w:cs="Simplified Arabic"/>
                <w:rtl/>
              </w:rPr>
              <w:t>الرياد</w:t>
            </w:r>
            <w:r w:rsidR="00F225D1" w:rsidRPr="002A6E8B">
              <w:rPr>
                <w:rFonts w:ascii="Simplified Arabic" w:eastAsia="Calibri" w:hAnsi="Simplified Arabic" w:cs="Simplified Arabic"/>
                <w:rtl/>
              </w:rPr>
              <w:t>يون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EA1AC81" w14:textId="43052744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F225D1" w:rsidRPr="002A6E8B">
              <w:rPr>
                <w:rFonts w:ascii="Simplified Arabic" w:eastAsia="Calibri" w:hAnsi="Simplified Arabic" w:cs="Simplified Arabic"/>
                <w:rtl/>
              </w:rPr>
              <w:t>القادة</w:t>
            </w:r>
          </w:p>
        </w:tc>
      </w:tr>
    </w:tbl>
    <w:p w14:paraId="60172339" w14:textId="27E9FC36" w:rsidR="00CE0B9A" w:rsidRPr="002A6E8B" w:rsidRDefault="007505A8" w:rsidP="00632383">
      <w:pPr>
        <w:pStyle w:val="ListParagraph"/>
        <w:numPr>
          <w:ilvl w:val="0"/>
          <w:numId w:val="13"/>
        </w:numPr>
        <w:tabs>
          <w:tab w:val="right" w:pos="26"/>
        </w:tabs>
        <w:bidi/>
        <w:ind w:right="-90"/>
        <w:jc w:val="both"/>
        <w:rPr>
          <w:rFonts w:ascii="Simplified Arabic" w:eastAsia="Calibri" w:hAnsi="Simplified Arabic" w:cs="Simplified Arabic"/>
          <w:b/>
          <w:bCs/>
          <w:rtl/>
        </w:rPr>
      </w:pPr>
      <w:bookmarkStart w:id="4" w:name="_Hlk143874526"/>
      <w:bookmarkEnd w:id="3"/>
      <w:r w:rsidRPr="002A6E8B">
        <w:rPr>
          <w:rFonts w:ascii="Simplified Arabic" w:eastAsia="Calibri" w:hAnsi="Simplified Arabic" w:cs="Simplified Arabic"/>
          <w:b/>
          <w:bCs/>
          <w:rtl/>
        </w:rPr>
        <w:t xml:space="preserve">قوة الإدارة تأتي من خلال: 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2268"/>
        <w:gridCol w:w="2694"/>
        <w:gridCol w:w="1985"/>
      </w:tblGrid>
      <w:tr w:rsidR="00CE0B9A" w:rsidRPr="002A6E8B" w14:paraId="042E44A4" w14:textId="77777777" w:rsidTr="007505A8">
        <w:trPr>
          <w:trHeight w:val="359"/>
        </w:trPr>
        <w:tc>
          <w:tcPr>
            <w:tcW w:w="2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2AF1CE4" w14:textId="6F0B18FD" w:rsidR="00CE0B9A" w:rsidRPr="002A6E8B" w:rsidRDefault="00CE0B9A" w:rsidP="00632383">
            <w:pPr>
              <w:tabs>
                <w:tab w:val="right" w:pos="2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7505A8" w:rsidRPr="002A6E8B">
              <w:rPr>
                <w:rFonts w:ascii="Simplified Arabic" w:eastAsia="Calibri" w:hAnsi="Simplified Arabic" w:cs="Simplified Arabic"/>
                <w:rtl/>
              </w:rPr>
              <w:t xml:space="preserve">الصفات المستمدة من علاقات </w:t>
            </w:r>
            <w:r w:rsidR="004B2E21" w:rsidRPr="002A6E8B">
              <w:rPr>
                <w:rFonts w:ascii="Simplified Arabic" w:eastAsia="Calibri" w:hAnsi="Simplified Arabic" w:cs="Simplified Arabic"/>
                <w:rtl/>
              </w:rPr>
              <w:t>المرؤوسين</w:t>
            </w:r>
            <w:r w:rsidR="007505A8" w:rsidRPr="002A6E8B">
              <w:rPr>
                <w:rFonts w:ascii="Simplified Arabic" w:eastAsia="Calibri" w:hAnsi="Simplified Arabic" w:cs="Simplified Arabic"/>
                <w:rtl/>
              </w:rPr>
              <w:t xml:space="preserve"> ببعضهم</w:t>
            </w:r>
            <w:r w:rsidR="009A348E">
              <w:rPr>
                <w:rFonts w:ascii="Simplified Arabic" w:eastAsia="Calibri" w:hAnsi="Simplified Arabic" w:cs="Simplified Arabic" w:hint="cs"/>
                <w:rtl/>
              </w:rPr>
              <w:t xml:space="preserve"> البعض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2F45934" w14:textId="17CA9B86" w:rsidR="00CE0B9A" w:rsidRPr="002A6E8B" w:rsidRDefault="00CE0B9A" w:rsidP="009A348E">
            <w:pPr>
              <w:tabs>
                <w:tab w:val="right" w:pos="2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7505A8" w:rsidRPr="002A6E8B">
              <w:rPr>
                <w:rFonts w:ascii="Simplified Arabic" w:eastAsia="Calibri" w:hAnsi="Simplified Arabic" w:cs="Simplified Arabic"/>
                <w:rtl/>
              </w:rPr>
              <w:t xml:space="preserve">المميزات الشخصية </w:t>
            </w:r>
            <w:r w:rsidR="00A65600" w:rsidRPr="002A6E8B">
              <w:rPr>
                <w:rFonts w:ascii="Simplified Arabic" w:eastAsia="Calibri" w:hAnsi="Simplified Arabic" w:cs="Simplified Arabic"/>
                <w:rtl/>
              </w:rPr>
              <w:t>للمدير</w:t>
            </w:r>
            <w:r w:rsidR="009A348E">
              <w:rPr>
                <w:rFonts w:ascii="Simplified Arabic" w:eastAsia="Calibri" w:hAnsi="Simplified Arabic" w:cs="Simplified Arabic" w:hint="cs"/>
                <w:rtl/>
              </w:rPr>
              <w:t>.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0EFBD4" w14:textId="779F0FA4" w:rsidR="00CE0B9A" w:rsidRPr="002A6E8B" w:rsidRDefault="00CE0B9A" w:rsidP="009A348E">
            <w:pPr>
              <w:tabs>
                <w:tab w:val="right" w:pos="2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7505A8" w:rsidRPr="002A6E8B">
              <w:rPr>
                <w:rFonts w:ascii="Simplified Arabic" w:eastAsia="Calibri" w:hAnsi="Simplified Arabic" w:cs="Simplified Arabic"/>
                <w:rtl/>
              </w:rPr>
              <w:t>السلطة التي تمارسها والمستمدة من الهيكل التنظيمي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DFC8FC" w14:textId="218B4CE2" w:rsidR="00CE0B9A" w:rsidRPr="002A6E8B" w:rsidRDefault="00CE0B9A" w:rsidP="00632383">
            <w:pPr>
              <w:tabs>
                <w:tab w:val="right" w:pos="26"/>
                <w:tab w:val="right" w:pos="440"/>
                <w:tab w:val="right" w:pos="1140"/>
                <w:tab w:val="right" w:pos="1728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="00632383">
              <w:rPr>
                <w:rFonts w:ascii="Simplified Arabic" w:eastAsia="Calibri" w:hAnsi="Simplified Arabic" w:cs="Simplified Arabic" w:hint="cs"/>
                <w:rtl/>
              </w:rPr>
              <w:t xml:space="preserve"> </w:t>
            </w:r>
            <w:r w:rsidR="007505A8" w:rsidRPr="002A6E8B">
              <w:rPr>
                <w:rFonts w:ascii="Simplified Arabic" w:eastAsia="Calibri" w:hAnsi="Simplified Arabic" w:cs="Simplified Arabic"/>
                <w:rtl/>
              </w:rPr>
              <w:t>المميزات الشخصية للأفراد</w:t>
            </w:r>
          </w:p>
        </w:tc>
      </w:tr>
    </w:tbl>
    <w:p w14:paraId="286392CD" w14:textId="77777777" w:rsidR="00696A10" w:rsidRPr="004B2E21" w:rsidRDefault="00696A10" w:rsidP="00696A10">
      <w:pPr>
        <w:pStyle w:val="ListParagraph"/>
        <w:numPr>
          <w:ilvl w:val="0"/>
          <w:numId w:val="13"/>
        </w:numPr>
        <w:tabs>
          <w:tab w:val="right" w:pos="206"/>
          <w:tab w:val="right" w:pos="386"/>
        </w:tabs>
        <w:bidi/>
        <w:ind w:left="-64" w:firstLine="90"/>
        <w:jc w:val="both"/>
        <w:rPr>
          <w:rFonts w:ascii="Calibri" w:eastAsia="Calibri" w:hAnsi="Calibri" w:cs="Arial"/>
          <w:b/>
          <w:bCs/>
          <w:rtl/>
        </w:rPr>
      </w:pPr>
      <w:bookmarkStart w:id="5" w:name="_Hlk143874581"/>
      <w:bookmarkEnd w:id="4"/>
      <w:r>
        <w:rPr>
          <w:rFonts w:ascii="Calibri" w:eastAsia="Calibri" w:hAnsi="Calibri" w:cs="Arial" w:hint="cs"/>
          <w:b/>
          <w:bCs/>
          <w:rtl/>
        </w:rPr>
        <w:t>نوع من أنواع القيادة ينجح عندما يتعامل القائد مع أفراد ذوي مستويات عقلية وعلمية عالية كما في المؤسسات العلمية</w:t>
      </w:r>
      <w:r w:rsidRPr="004B2E21">
        <w:rPr>
          <w:rFonts w:ascii="Calibri" w:eastAsia="Calibri" w:hAnsi="Calibri" w:cs="Arial" w:hint="cs"/>
          <w:b/>
          <w:bCs/>
          <w:rtl/>
        </w:rPr>
        <w:t>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551"/>
        <w:gridCol w:w="2127"/>
        <w:gridCol w:w="2552"/>
      </w:tblGrid>
      <w:tr w:rsidR="00696A10" w:rsidRPr="00B96C58" w14:paraId="215C1749" w14:textId="77777777" w:rsidTr="008A5D91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F038F94" w14:textId="77777777" w:rsidR="00696A10" w:rsidRPr="00B96C58" w:rsidRDefault="00696A10" w:rsidP="008A5D91">
            <w:pPr>
              <w:tabs>
                <w:tab w:val="right" w:pos="206"/>
              </w:tabs>
              <w:bidi/>
              <w:jc w:val="both"/>
              <w:rPr>
                <w:rFonts w:ascii="Calibri" w:eastAsia="Calibri" w:hAnsi="Calibri" w:cs="Arial"/>
              </w:rPr>
            </w:pPr>
            <w:r w:rsidRPr="00B96C58">
              <w:rPr>
                <w:rFonts w:ascii="Calibri" w:eastAsia="Calibri" w:hAnsi="Calibri" w:cs="Arial" w:hint="cs"/>
                <w:rtl/>
              </w:rPr>
              <w:t xml:space="preserve">أ- </w:t>
            </w:r>
            <w:r>
              <w:rPr>
                <w:rFonts w:ascii="Calibri" w:eastAsia="Calibri" w:hAnsi="Calibri" w:cs="Arial" w:hint="cs"/>
                <w:rtl/>
              </w:rPr>
              <w:t xml:space="preserve">قيادة ديمقراطية 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A7D0B9" w14:textId="7DAA11DC" w:rsidR="00696A10" w:rsidRPr="009E02FF" w:rsidRDefault="00696A10" w:rsidP="008A5D91">
            <w:pPr>
              <w:tabs>
                <w:tab w:val="right" w:pos="206"/>
              </w:tabs>
              <w:bidi/>
              <w:ind w:left="206"/>
              <w:jc w:val="both"/>
              <w:rPr>
                <w:rFonts w:ascii="Calibri" w:eastAsia="Calibri" w:hAnsi="Calibri" w:cs="Arial"/>
              </w:rPr>
            </w:pPr>
            <w:r w:rsidRPr="009E02FF">
              <w:rPr>
                <w:rFonts w:ascii="Calibri" w:eastAsia="Calibri" w:hAnsi="Calibri" w:cs="Arial"/>
                <w:rtl/>
              </w:rPr>
              <w:t xml:space="preserve">ب- </w:t>
            </w:r>
            <w:r>
              <w:rPr>
                <w:rFonts w:ascii="Calibri" w:eastAsia="Calibri" w:hAnsi="Calibri" w:cs="Arial" w:hint="cs"/>
                <w:rtl/>
              </w:rPr>
              <w:t>قيادة أوتوقراطي</w:t>
            </w:r>
            <w:r>
              <w:rPr>
                <w:rFonts w:ascii="Calibri" w:eastAsia="Calibri" w:hAnsi="Calibri" w:cs="Arial" w:hint="eastAsia"/>
                <w:rtl/>
              </w:rPr>
              <w:t>ة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EFF0646" w14:textId="77777777" w:rsidR="00696A10" w:rsidRPr="009E02FF" w:rsidRDefault="00696A10" w:rsidP="008A5D91">
            <w:pPr>
              <w:tabs>
                <w:tab w:val="right" w:pos="206"/>
              </w:tabs>
              <w:bidi/>
              <w:jc w:val="both"/>
              <w:rPr>
                <w:rFonts w:ascii="Calibri" w:eastAsia="Calibri" w:hAnsi="Calibri" w:cs="Arial"/>
              </w:rPr>
            </w:pPr>
            <w:r w:rsidRPr="009E02FF">
              <w:rPr>
                <w:rFonts w:ascii="Calibri" w:eastAsia="Calibri" w:hAnsi="Calibri" w:cs="Arial"/>
                <w:rtl/>
              </w:rPr>
              <w:t>ج-</w:t>
            </w:r>
            <w:r w:rsidRPr="009E02FF">
              <w:rPr>
                <w:rFonts w:ascii="Calibri" w:eastAsia="Calibri" w:hAnsi="Calibri" w:cs="Arial" w:hint="cs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rtl/>
              </w:rPr>
              <w:t>قيادة تشاركية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8A086B1" w14:textId="77777777" w:rsidR="00696A10" w:rsidRPr="007505A8" w:rsidRDefault="00696A10" w:rsidP="008A5D91">
            <w:pPr>
              <w:tabs>
                <w:tab w:val="right" w:pos="206"/>
              </w:tabs>
              <w:bidi/>
              <w:ind w:right="-540"/>
              <w:jc w:val="both"/>
              <w:rPr>
                <w:rFonts w:ascii="Calibri" w:eastAsia="Calibri" w:hAnsi="Calibri" w:cs="Arial"/>
                <w:color w:val="FF0000"/>
              </w:rPr>
            </w:pPr>
            <w:r w:rsidRPr="00696A10">
              <w:rPr>
                <w:rFonts w:ascii="Calibri" w:eastAsia="Calibri" w:hAnsi="Calibri" w:cs="Arial"/>
                <w:color w:val="000000" w:themeColor="text1"/>
                <w:rtl/>
              </w:rPr>
              <w:t xml:space="preserve">د- </w:t>
            </w:r>
            <w:r w:rsidRPr="00696A10">
              <w:rPr>
                <w:rFonts w:ascii="Calibri" w:eastAsia="Calibri" w:hAnsi="Calibri" w:cs="Arial" w:hint="cs"/>
                <w:color w:val="000000" w:themeColor="text1"/>
                <w:rtl/>
              </w:rPr>
              <w:t xml:space="preserve">قيادة عدم التدخل </w:t>
            </w:r>
          </w:p>
        </w:tc>
      </w:tr>
    </w:tbl>
    <w:p w14:paraId="56E8C16A" w14:textId="641E9B6A" w:rsidR="00B96C58" w:rsidRPr="002A6E8B" w:rsidRDefault="002536E1" w:rsidP="00632383">
      <w:pPr>
        <w:pStyle w:val="ListParagraph"/>
        <w:numPr>
          <w:ilvl w:val="0"/>
          <w:numId w:val="13"/>
        </w:numPr>
        <w:tabs>
          <w:tab w:val="right" w:pos="26"/>
        </w:tabs>
        <w:bidi/>
        <w:ind w:right="-90"/>
        <w:jc w:val="both"/>
        <w:rPr>
          <w:rFonts w:ascii="Simplified Arabic" w:eastAsia="Calibri" w:hAnsi="Simplified Arabic" w:cs="Simplified Arabic"/>
          <w:b/>
          <w:bCs/>
          <w:rtl/>
        </w:rPr>
      </w:pPr>
      <w:r w:rsidRPr="002A6E8B">
        <w:rPr>
          <w:rFonts w:ascii="Simplified Arabic" w:eastAsia="Calibri" w:hAnsi="Simplified Arabic" w:cs="Simplified Arabic"/>
          <w:b/>
          <w:bCs/>
          <w:rtl/>
        </w:rPr>
        <w:t>من صفات القائد في منظمات الأعمال</w:t>
      </w:r>
      <w:r w:rsidR="005976DF" w:rsidRPr="002A6E8B">
        <w:rPr>
          <w:rFonts w:ascii="Simplified Arabic" w:eastAsia="Calibri" w:hAnsi="Simplified Arabic" w:cs="Simplified Arabic"/>
          <w:b/>
          <w:bCs/>
          <w:rtl/>
        </w:rPr>
        <w:t xml:space="preserve"> ان</w:t>
      </w:r>
      <w:r w:rsidRPr="002A6E8B">
        <w:rPr>
          <w:rFonts w:ascii="Simplified Arabic" w:eastAsia="Calibri" w:hAnsi="Simplified Arabic" w:cs="Simplified Arabic"/>
          <w:b/>
          <w:bCs/>
          <w:rtl/>
        </w:rPr>
        <w:t>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B96C58" w:rsidRPr="002A6E8B" w14:paraId="005D67B8" w14:textId="77777777" w:rsidTr="009A3835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50EC4E" w14:textId="12D2858D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5976DF" w:rsidRPr="002A6E8B">
              <w:rPr>
                <w:rFonts w:ascii="Simplified Arabic" w:eastAsia="Calibri" w:hAnsi="Simplified Arabic" w:cs="Simplified Arabic"/>
                <w:rtl/>
              </w:rPr>
              <w:t>عمله إبداعي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863C49" w14:textId="6BC3C5EB" w:rsidR="00B96C58" w:rsidRPr="002A6E8B" w:rsidRDefault="00B96C58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5976DF" w:rsidRPr="002A6E8B">
              <w:rPr>
                <w:rFonts w:ascii="Simplified Arabic" w:eastAsia="Calibri" w:hAnsi="Simplified Arabic" w:cs="Simplified Arabic"/>
                <w:rtl/>
              </w:rPr>
              <w:t>يميل إلى السيطرة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1C38F17" w14:textId="434B08E9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5976DF" w:rsidRPr="002A6E8B">
              <w:rPr>
                <w:rFonts w:ascii="Simplified Arabic" w:eastAsia="Calibri" w:hAnsi="Simplified Arabic" w:cs="Simplified Arabic"/>
                <w:rtl/>
              </w:rPr>
              <w:t>عمله اداري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65545A4" w14:textId="432C9C32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5976DF" w:rsidRPr="002A6E8B">
              <w:rPr>
                <w:rFonts w:ascii="Simplified Arabic" w:eastAsia="Calibri" w:hAnsi="Simplified Arabic" w:cs="Simplified Arabic"/>
                <w:rtl/>
              </w:rPr>
              <w:t>تفكير</w:t>
            </w:r>
            <w:r w:rsidR="00F6455C" w:rsidRPr="002A6E8B">
              <w:rPr>
                <w:rFonts w:ascii="Simplified Arabic" w:eastAsia="Calibri" w:hAnsi="Simplified Arabic" w:cs="Simplified Arabic"/>
                <w:rtl/>
              </w:rPr>
              <w:t>ه</w:t>
            </w:r>
            <w:r w:rsidR="005976DF" w:rsidRPr="002A6E8B">
              <w:rPr>
                <w:rFonts w:ascii="Simplified Arabic" w:eastAsia="Calibri" w:hAnsi="Simplified Arabic" w:cs="Simplified Arabic"/>
                <w:rtl/>
              </w:rPr>
              <w:t xml:space="preserve"> قصير الأجل</w:t>
            </w:r>
          </w:p>
        </w:tc>
      </w:tr>
    </w:tbl>
    <w:p w14:paraId="090F7905" w14:textId="0CCE085D" w:rsidR="005976DF" w:rsidRPr="002A6E8B" w:rsidRDefault="00F6455C" w:rsidP="00632383">
      <w:pPr>
        <w:pStyle w:val="ListParagraph"/>
        <w:numPr>
          <w:ilvl w:val="0"/>
          <w:numId w:val="13"/>
        </w:numPr>
        <w:tabs>
          <w:tab w:val="right" w:pos="26"/>
        </w:tabs>
        <w:bidi/>
        <w:ind w:right="-90"/>
        <w:jc w:val="both"/>
        <w:rPr>
          <w:rFonts w:ascii="Simplified Arabic" w:eastAsia="Calibri" w:hAnsi="Simplified Arabic" w:cs="Simplified Arabic"/>
          <w:b/>
          <w:bCs/>
        </w:rPr>
      </w:pPr>
      <w:bookmarkStart w:id="6" w:name="_Hlk143874638"/>
      <w:bookmarkEnd w:id="5"/>
      <w:r w:rsidRPr="002A6E8B">
        <w:rPr>
          <w:rFonts w:ascii="Simplified Arabic" w:eastAsia="Calibri" w:hAnsi="Simplified Arabic" w:cs="Simplified Arabic"/>
          <w:b/>
          <w:bCs/>
          <w:rtl/>
        </w:rPr>
        <w:t>يحافظ على</w:t>
      </w:r>
      <w:r w:rsidR="009779A6" w:rsidRPr="002A6E8B">
        <w:rPr>
          <w:rFonts w:ascii="Simplified Arabic" w:eastAsia="Calibri" w:hAnsi="Simplified Arabic" w:cs="Simplified Arabic"/>
          <w:b/>
          <w:bCs/>
          <w:rtl/>
        </w:rPr>
        <w:t xml:space="preserve"> ما هو </w:t>
      </w:r>
      <w:r w:rsidR="004A5892" w:rsidRPr="002A6E8B">
        <w:rPr>
          <w:rFonts w:ascii="Simplified Arabic" w:eastAsia="Calibri" w:hAnsi="Simplified Arabic" w:cs="Simplified Arabic"/>
          <w:b/>
          <w:bCs/>
          <w:rtl/>
        </w:rPr>
        <w:t>موجود، ولا</w:t>
      </w:r>
      <w:r w:rsidR="009779A6" w:rsidRPr="002A6E8B">
        <w:rPr>
          <w:rFonts w:ascii="Simplified Arabic" w:eastAsia="Calibri" w:hAnsi="Simplified Arabic" w:cs="Simplified Arabic"/>
          <w:b/>
          <w:bCs/>
          <w:rtl/>
        </w:rPr>
        <w:t xml:space="preserve"> يميل إلى الإثارة</w:t>
      </w:r>
      <w:r w:rsidRPr="002A6E8B">
        <w:rPr>
          <w:rFonts w:ascii="Simplified Arabic" w:eastAsia="Calibri" w:hAnsi="Simplified Arabic" w:cs="Simplified Arabic"/>
          <w:b/>
          <w:bCs/>
          <w:rtl/>
        </w:rPr>
        <w:t xml:space="preserve">، </w:t>
      </w:r>
      <w:r w:rsidR="009779A6" w:rsidRPr="002A6E8B">
        <w:rPr>
          <w:rFonts w:ascii="Simplified Arabic" w:eastAsia="Calibri" w:hAnsi="Simplified Arabic" w:cs="Simplified Arabic"/>
          <w:b/>
          <w:bCs/>
          <w:rtl/>
        </w:rPr>
        <w:t>هذه صفات</w:t>
      </w:r>
      <w:r w:rsidR="005976DF" w:rsidRPr="002A6E8B">
        <w:rPr>
          <w:rFonts w:ascii="Simplified Arabic" w:eastAsia="Calibri" w:hAnsi="Simplified Arabic" w:cs="Simplified Arabic"/>
          <w:b/>
          <w:bCs/>
          <w:rtl/>
        </w:rPr>
        <w:t>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5976DF" w:rsidRPr="002A6E8B" w14:paraId="0F1BD0F7" w14:textId="77777777" w:rsidTr="009A3835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1A26C9F" w14:textId="0890C215" w:rsidR="005976DF" w:rsidRPr="002A6E8B" w:rsidRDefault="005976DF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9779A6" w:rsidRPr="002A6E8B">
              <w:rPr>
                <w:rFonts w:ascii="Simplified Arabic" w:eastAsia="Calibri" w:hAnsi="Simplified Arabic" w:cs="Simplified Arabic"/>
                <w:rtl/>
              </w:rPr>
              <w:t>المدير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F2DD773" w14:textId="1F4A373C" w:rsidR="005976DF" w:rsidRPr="002A6E8B" w:rsidRDefault="005976DF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color w:val="000000" w:themeColor="text1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color w:val="000000" w:themeColor="text1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color w:val="000000" w:themeColor="text1"/>
                <w:rtl/>
              </w:rPr>
              <w:t xml:space="preserve"> </w:t>
            </w:r>
            <w:r w:rsidR="009779A6" w:rsidRPr="002A6E8B">
              <w:rPr>
                <w:rFonts w:ascii="Simplified Arabic" w:eastAsia="Calibri" w:hAnsi="Simplified Arabic" w:cs="Simplified Arabic"/>
                <w:color w:val="000000" w:themeColor="text1"/>
                <w:rtl/>
              </w:rPr>
              <w:t>القائد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AF31F7" w14:textId="125D85BB" w:rsidR="005976DF" w:rsidRPr="002A6E8B" w:rsidRDefault="005976DF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9779A6" w:rsidRPr="002A6E8B">
              <w:rPr>
                <w:rFonts w:ascii="Simplified Arabic" w:eastAsia="Calibri" w:hAnsi="Simplified Arabic" w:cs="Simplified Arabic"/>
                <w:rtl/>
              </w:rPr>
              <w:t>الموظف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81CACBE" w14:textId="35ABB370" w:rsidR="005976DF" w:rsidRPr="002A6E8B" w:rsidRDefault="005976DF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9779A6" w:rsidRPr="002A6E8B">
              <w:rPr>
                <w:rFonts w:ascii="Simplified Arabic" w:eastAsia="Calibri" w:hAnsi="Simplified Arabic" w:cs="Simplified Arabic"/>
                <w:rtl/>
              </w:rPr>
              <w:t>رئيس الشركة</w:t>
            </w:r>
          </w:p>
        </w:tc>
      </w:tr>
    </w:tbl>
    <w:p w14:paraId="71F9B654" w14:textId="641C2B42" w:rsidR="00B96C58" w:rsidRPr="002A6E8B" w:rsidRDefault="00E10C21" w:rsidP="00632383">
      <w:pPr>
        <w:pStyle w:val="ListParagraph"/>
        <w:numPr>
          <w:ilvl w:val="0"/>
          <w:numId w:val="13"/>
        </w:numPr>
        <w:tabs>
          <w:tab w:val="right" w:pos="26"/>
        </w:tabs>
        <w:bidi/>
        <w:ind w:right="-90"/>
        <w:jc w:val="both"/>
        <w:rPr>
          <w:rFonts w:ascii="Simplified Arabic" w:eastAsia="Calibri" w:hAnsi="Simplified Arabic" w:cs="Simplified Arabic"/>
          <w:b/>
          <w:bCs/>
        </w:rPr>
      </w:pPr>
      <w:bookmarkStart w:id="7" w:name="_Hlk143876304"/>
      <w:bookmarkEnd w:id="6"/>
      <w:r w:rsidRPr="002A6E8B">
        <w:rPr>
          <w:rFonts w:ascii="Simplified Arabic" w:eastAsia="Calibri" w:hAnsi="Simplified Arabic" w:cs="Simplified Arabic"/>
          <w:b/>
          <w:bCs/>
          <w:rtl/>
        </w:rPr>
        <w:t>القوة التي مصدرها الوظيفة الرسمية التي يحتلها الفرد في التنظيم الإداري وتنساب من أعلى إلى أسفل، هي: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B96C58" w:rsidRPr="002A6E8B" w14:paraId="35454262" w14:textId="77777777" w:rsidTr="009A3835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D4B399" w14:textId="4EE1B1F9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E10C21" w:rsidRPr="002A6E8B">
              <w:rPr>
                <w:rFonts w:ascii="Simplified Arabic" w:eastAsia="Calibri" w:hAnsi="Simplified Arabic" w:cs="Simplified Arabic"/>
                <w:rtl/>
              </w:rPr>
              <w:t>قوة المكافأة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FAAA74" w14:textId="0D9962D6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E10C21" w:rsidRPr="002A6E8B">
              <w:rPr>
                <w:rFonts w:ascii="Simplified Arabic" w:eastAsia="Calibri" w:hAnsi="Simplified Arabic" w:cs="Simplified Arabic"/>
                <w:rtl/>
              </w:rPr>
              <w:t>قوة الإكراه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6A14FB" w14:textId="2750852D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E10C21" w:rsidRPr="002A6E8B">
              <w:rPr>
                <w:rFonts w:ascii="Simplified Arabic" w:eastAsia="Calibri" w:hAnsi="Simplified Arabic" w:cs="Simplified Arabic"/>
                <w:rtl/>
              </w:rPr>
              <w:t>القوة القانونية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8B3D027" w14:textId="5FEA64A2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615067" w:rsidRPr="002A6E8B">
              <w:rPr>
                <w:rFonts w:ascii="Simplified Arabic" w:eastAsia="Calibri" w:hAnsi="Simplified Arabic" w:cs="Simplified Arabic"/>
                <w:rtl/>
              </w:rPr>
              <w:t>قوة الإعجاب</w:t>
            </w:r>
          </w:p>
        </w:tc>
      </w:tr>
    </w:tbl>
    <w:p w14:paraId="3BCEEBE6" w14:textId="22F8F432" w:rsidR="009D17E2" w:rsidRPr="002A6E8B" w:rsidRDefault="009779A6" w:rsidP="00632383">
      <w:pPr>
        <w:pStyle w:val="ListParagraph"/>
        <w:numPr>
          <w:ilvl w:val="0"/>
          <w:numId w:val="13"/>
        </w:numPr>
        <w:tabs>
          <w:tab w:val="right" w:pos="26"/>
        </w:tabs>
        <w:bidi/>
        <w:ind w:right="-90"/>
        <w:jc w:val="both"/>
        <w:rPr>
          <w:rFonts w:ascii="Simplified Arabic" w:eastAsia="Calibri" w:hAnsi="Simplified Arabic" w:cs="Simplified Arabic"/>
          <w:b/>
          <w:bCs/>
        </w:rPr>
      </w:pPr>
      <w:bookmarkStart w:id="8" w:name="_Hlk143876419"/>
      <w:bookmarkEnd w:id="7"/>
      <w:r w:rsidRPr="002A6E8B">
        <w:rPr>
          <w:rFonts w:ascii="Simplified Arabic" w:eastAsia="Calibri" w:hAnsi="Simplified Arabic" w:cs="Simplified Arabic"/>
          <w:b/>
          <w:bCs/>
          <w:rtl/>
        </w:rPr>
        <w:t xml:space="preserve">الخبرة أو المهارة او المعرفة التي يمتلكها الفرد ويتميز بها هي من مصادر قوة </w:t>
      </w:r>
      <w:r w:rsidR="004A5892" w:rsidRPr="002A6E8B">
        <w:rPr>
          <w:rFonts w:ascii="Simplified Arabic" w:eastAsia="Calibri" w:hAnsi="Simplified Arabic" w:cs="Simplified Arabic"/>
          <w:b/>
          <w:bCs/>
          <w:rtl/>
        </w:rPr>
        <w:t>القيادة</w:t>
      </w:r>
      <w:r w:rsidR="009D17E2" w:rsidRPr="002A6E8B">
        <w:rPr>
          <w:rFonts w:ascii="Simplified Arabic" w:eastAsia="Calibri" w:hAnsi="Simplified Arabic" w:cs="Simplified Arabic"/>
          <w:b/>
          <w:bCs/>
          <w:rtl/>
        </w:rPr>
        <w:t>:</w:t>
      </w:r>
    </w:p>
    <w:tbl>
      <w:tblPr>
        <w:bidiVisual/>
        <w:tblW w:w="9357" w:type="dxa"/>
        <w:tblInd w:w="-4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377"/>
        <w:gridCol w:w="2237"/>
        <w:gridCol w:w="2888"/>
      </w:tblGrid>
      <w:tr w:rsidR="002A6E8B" w:rsidRPr="002A6E8B" w14:paraId="624B962F" w14:textId="77777777" w:rsidTr="002A6E8B">
        <w:trPr>
          <w:trHeight w:val="292"/>
        </w:trPr>
        <w:tc>
          <w:tcPr>
            <w:tcW w:w="1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3CA6A8" w14:textId="72C1AAA4" w:rsidR="002A6E8B" w:rsidRPr="002A6E8B" w:rsidRDefault="002A6E8B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الرسمية</w:t>
            </w: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DD2352E" w14:textId="73DDC64D" w:rsidR="002A6E8B" w:rsidRPr="002A6E8B" w:rsidRDefault="002A6E8B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غير الرسمية</w:t>
            </w:r>
          </w:p>
        </w:tc>
        <w:tc>
          <w:tcPr>
            <w:tcW w:w="2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44ED763" w14:textId="02FC6860" w:rsidR="002A6E8B" w:rsidRPr="002A6E8B" w:rsidRDefault="002A6E8B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قوة المكافأة</w:t>
            </w:r>
          </w:p>
        </w:tc>
        <w:tc>
          <w:tcPr>
            <w:tcW w:w="2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2027E" w14:textId="42BD8DC6" w:rsidR="002A6E8B" w:rsidRPr="002A6E8B" w:rsidRDefault="002A6E8B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  <w:rtl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قوة الاعجاب</w:t>
            </w:r>
          </w:p>
        </w:tc>
      </w:tr>
    </w:tbl>
    <w:p w14:paraId="4F6F818E" w14:textId="77777777" w:rsidR="00E966FE" w:rsidRPr="004A5892" w:rsidRDefault="00E966FE" w:rsidP="00E966FE">
      <w:pPr>
        <w:pStyle w:val="ListParagraph"/>
        <w:numPr>
          <w:ilvl w:val="0"/>
          <w:numId w:val="13"/>
        </w:numPr>
        <w:tabs>
          <w:tab w:val="right" w:pos="206"/>
        </w:tabs>
        <w:bidi/>
        <w:ind w:left="-64" w:firstLine="90"/>
        <w:jc w:val="both"/>
        <w:rPr>
          <w:rFonts w:ascii="Calibri" w:eastAsia="Calibri" w:hAnsi="Calibri" w:cs="Arial"/>
          <w:b/>
          <w:bCs/>
          <w:rtl/>
        </w:rPr>
      </w:pPr>
      <w:bookmarkStart w:id="9" w:name="_Hlk143877445"/>
      <w:bookmarkEnd w:id="8"/>
      <w:r>
        <w:rPr>
          <w:rFonts w:ascii="Calibri" w:eastAsia="Calibri" w:hAnsi="Calibri" w:cs="Arial" w:hint="cs"/>
          <w:b/>
          <w:bCs/>
          <w:rtl/>
        </w:rPr>
        <w:t xml:space="preserve">وفقا </w:t>
      </w:r>
      <w:proofErr w:type="spellStart"/>
      <w:r>
        <w:rPr>
          <w:rFonts w:ascii="Calibri" w:eastAsia="Calibri" w:hAnsi="Calibri" w:cs="Arial" w:hint="cs"/>
          <w:b/>
          <w:bCs/>
          <w:rtl/>
        </w:rPr>
        <w:t>لليكرات</w:t>
      </w:r>
      <w:proofErr w:type="spellEnd"/>
      <w:r>
        <w:rPr>
          <w:rFonts w:ascii="Calibri" w:eastAsia="Calibri" w:hAnsi="Calibri" w:cs="Arial" w:hint="cs"/>
          <w:b/>
          <w:bCs/>
          <w:rtl/>
        </w:rPr>
        <w:t xml:space="preserve"> الذي ميز بين اربعة انظمة من القيادة فإن النظام الأفضل من بينها هو</w:t>
      </w:r>
      <w:r w:rsidRPr="004A5892">
        <w:rPr>
          <w:rFonts w:ascii="Calibri" w:eastAsia="Calibri" w:hAnsi="Calibri" w:cs="Arial" w:hint="cs"/>
          <w:b/>
          <w:bCs/>
          <w:rtl/>
        </w:rPr>
        <w:t>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E966FE" w:rsidRPr="00B96C58" w14:paraId="66D421E1" w14:textId="77777777" w:rsidTr="008A5D91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C9F1EA" w14:textId="77777777" w:rsidR="00E966FE" w:rsidRPr="00B96C58" w:rsidRDefault="00E966FE" w:rsidP="008A5D91">
            <w:pPr>
              <w:tabs>
                <w:tab w:val="right" w:pos="206"/>
              </w:tabs>
              <w:bidi/>
              <w:ind w:left="206"/>
              <w:jc w:val="both"/>
              <w:rPr>
                <w:rFonts w:ascii="Calibri" w:eastAsia="Calibri" w:hAnsi="Calibri" w:cs="Arial"/>
              </w:rPr>
            </w:pPr>
            <w:r w:rsidRPr="004303AF">
              <w:rPr>
                <w:rFonts w:ascii="Calibri" w:eastAsia="Calibri" w:hAnsi="Calibri" w:cs="Arial" w:hint="cs"/>
                <w:color w:val="000000" w:themeColor="text1"/>
                <w:rtl/>
              </w:rPr>
              <w:t>أ- التشاركي</w:t>
            </w:r>
            <w:r w:rsidRPr="004303AF">
              <w:rPr>
                <w:rFonts w:ascii="Calibri" w:eastAsia="Calibri" w:hAnsi="Calibri" w:cs="Arial"/>
                <w:color w:val="000000" w:themeColor="text1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55262DD" w14:textId="77777777" w:rsidR="00E966FE" w:rsidRPr="009E02FF" w:rsidRDefault="00E966FE" w:rsidP="008A5D91">
            <w:pPr>
              <w:tabs>
                <w:tab w:val="right" w:pos="206"/>
              </w:tabs>
              <w:bidi/>
              <w:ind w:right="-540"/>
              <w:jc w:val="both"/>
              <w:rPr>
                <w:rFonts w:ascii="Calibri" w:eastAsia="Calibri" w:hAnsi="Calibri" w:cs="Arial"/>
              </w:rPr>
            </w:pPr>
            <w:r w:rsidRPr="009E02FF">
              <w:rPr>
                <w:rFonts w:ascii="Calibri" w:eastAsia="Calibri" w:hAnsi="Calibri" w:cs="Arial"/>
                <w:rtl/>
              </w:rPr>
              <w:t xml:space="preserve">ب- </w:t>
            </w:r>
            <w:r>
              <w:rPr>
                <w:rFonts w:ascii="Calibri" w:eastAsia="Calibri" w:hAnsi="Calibri" w:cs="Arial" w:hint="cs"/>
                <w:rtl/>
              </w:rPr>
              <w:t>الاستغلالي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4A7B5B6" w14:textId="77777777" w:rsidR="00E966FE" w:rsidRPr="009E02FF" w:rsidRDefault="00E966FE" w:rsidP="008A5D91">
            <w:pPr>
              <w:tabs>
                <w:tab w:val="right" w:pos="206"/>
              </w:tabs>
              <w:bidi/>
              <w:jc w:val="both"/>
              <w:rPr>
                <w:rFonts w:ascii="Calibri" w:eastAsia="Calibri" w:hAnsi="Calibri" w:cs="Arial"/>
              </w:rPr>
            </w:pPr>
            <w:r w:rsidRPr="009E02FF">
              <w:rPr>
                <w:rFonts w:ascii="Calibri" w:eastAsia="Calibri" w:hAnsi="Calibri" w:cs="Arial"/>
                <w:rtl/>
              </w:rPr>
              <w:t>ج-</w:t>
            </w:r>
            <w:r w:rsidRPr="009E02FF">
              <w:rPr>
                <w:rFonts w:ascii="Calibri" w:eastAsia="Calibri" w:hAnsi="Calibri" w:cs="Arial" w:hint="cs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rtl/>
              </w:rPr>
              <w:t>المركزي النفعي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F30A04" w14:textId="77777777" w:rsidR="00E966FE" w:rsidRPr="00B96C58" w:rsidRDefault="00E966FE" w:rsidP="008A5D91">
            <w:pPr>
              <w:tabs>
                <w:tab w:val="right" w:pos="206"/>
              </w:tabs>
              <w:bidi/>
              <w:jc w:val="both"/>
              <w:rPr>
                <w:rFonts w:ascii="Calibri" w:eastAsia="Calibri" w:hAnsi="Calibri" w:cs="Arial"/>
              </w:rPr>
            </w:pPr>
            <w:r w:rsidRPr="00B96C58">
              <w:rPr>
                <w:rFonts w:ascii="Calibri" w:eastAsia="Calibri" w:hAnsi="Calibri" w:cs="Arial"/>
                <w:rtl/>
              </w:rPr>
              <w:t>د-</w:t>
            </w:r>
            <w:r>
              <w:rPr>
                <w:rFonts w:ascii="Calibri" w:eastAsia="Calibri" w:hAnsi="Calibri" w:cs="Arial" w:hint="cs"/>
                <w:rtl/>
              </w:rPr>
              <w:t xml:space="preserve"> الاستشاري</w:t>
            </w:r>
            <w:r w:rsidRPr="00B96C58">
              <w:rPr>
                <w:rFonts w:ascii="Calibri" w:eastAsia="Calibri" w:hAnsi="Calibri" w:cs="Arial"/>
                <w:rtl/>
              </w:rPr>
              <w:t xml:space="preserve"> </w:t>
            </w:r>
          </w:p>
        </w:tc>
      </w:tr>
    </w:tbl>
    <w:p w14:paraId="22630D79" w14:textId="18FA8E8B" w:rsidR="00B96C58" w:rsidRPr="00802DBC" w:rsidRDefault="007258E8" w:rsidP="00632383">
      <w:pPr>
        <w:pStyle w:val="ListParagraph"/>
        <w:numPr>
          <w:ilvl w:val="0"/>
          <w:numId w:val="13"/>
        </w:numPr>
        <w:tabs>
          <w:tab w:val="right" w:pos="26"/>
        </w:tabs>
        <w:bidi/>
        <w:ind w:right="-90"/>
        <w:jc w:val="both"/>
        <w:rPr>
          <w:rFonts w:ascii="Simplified Arabic" w:eastAsia="Calibri" w:hAnsi="Simplified Arabic" w:cs="Simplified Arabic"/>
          <w:b/>
          <w:bCs/>
        </w:rPr>
      </w:pPr>
      <w:r w:rsidRPr="00802DBC">
        <w:rPr>
          <w:rFonts w:ascii="Simplified Arabic" w:eastAsia="Calibri" w:hAnsi="Simplified Arabic" w:cs="Simplified Arabic"/>
          <w:b/>
          <w:bCs/>
          <w:rtl/>
        </w:rPr>
        <w:t>الن</w:t>
      </w:r>
      <w:r w:rsidR="00304EA7" w:rsidRPr="00802DBC">
        <w:rPr>
          <w:rFonts w:ascii="Simplified Arabic" w:eastAsia="Calibri" w:hAnsi="Simplified Arabic" w:cs="Simplified Arabic"/>
          <w:b/>
          <w:bCs/>
          <w:rtl/>
        </w:rPr>
        <w:t>ظري</w:t>
      </w:r>
      <w:r w:rsidRPr="00802DBC">
        <w:rPr>
          <w:rFonts w:ascii="Simplified Arabic" w:eastAsia="Calibri" w:hAnsi="Simplified Arabic" w:cs="Simplified Arabic"/>
          <w:b/>
          <w:bCs/>
          <w:rtl/>
        </w:rPr>
        <w:t xml:space="preserve">ة </w:t>
      </w:r>
      <w:r w:rsidR="00304EA7" w:rsidRPr="00802DBC">
        <w:rPr>
          <w:rFonts w:ascii="Simplified Arabic" w:eastAsia="Calibri" w:hAnsi="Simplified Arabic" w:cs="Simplified Arabic"/>
          <w:b/>
          <w:bCs/>
          <w:rtl/>
        </w:rPr>
        <w:t>التي تقوم على أساس أن بعض الأفراد يصبحون قادة لأنهم ولدوا وهم يحملون صفات القيادة</w:t>
      </w:r>
      <w:r w:rsidRPr="00802DBC">
        <w:rPr>
          <w:rFonts w:ascii="Simplified Arabic" w:eastAsia="Calibri" w:hAnsi="Simplified Arabic" w:cs="Simplified Arabic"/>
          <w:b/>
          <w:bCs/>
          <w:rtl/>
        </w:rPr>
        <w:t xml:space="preserve">، </w:t>
      </w:r>
      <w:r w:rsidR="00304EA7" w:rsidRPr="00802DBC">
        <w:rPr>
          <w:rFonts w:ascii="Simplified Arabic" w:eastAsia="Calibri" w:hAnsi="Simplified Arabic" w:cs="Simplified Arabic"/>
          <w:b/>
          <w:bCs/>
          <w:rtl/>
        </w:rPr>
        <w:t xml:space="preserve">هي: 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2340"/>
        <w:gridCol w:w="2250"/>
        <w:gridCol w:w="2602"/>
      </w:tblGrid>
      <w:tr w:rsidR="00B96C58" w:rsidRPr="002A6E8B" w14:paraId="70D5AF7A" w14:textId="77777777" w:rsidTr="00937CD5">
        <w:trPr>
          <w:trHeight w:val="359"/>
        </w:trPr>
        <w:tc>
          <w:tcPr>
            <w:tcW w:w="2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08AA15" w14:textId="251C0D27" w:rsidR="00B96C58" w:rsidRPr="002A6E8B" w:rsidRDefault="00B96C58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304EA7" w:rsidRPr="002A6E8B">
              <w:rPr>
                <w:rFonts w:ascii="Simplified Arabic" w:eastAsia="Calibri" w:hAnsi="Simplified Arabic" w:cs="Simplified Arabic"/>
                <w:rtl/>
              </w:rPr>
              <w:t xml:space="preserve">نظرية الخط المستمر في القيادة   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71BA46" w14:textId="3E5F7163" w:rsidR="00B96C58" w:rsidRPr="002A6E8B" w:rsidRDefault="00B96C58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7258E8" w:rsidRPr="002A6E8B">
              <w:rPr>
                <w:rFonts w:ascii="Simplified Arabic" w:eastAsia="Calibri" w:hAnsi="Simplified Arabic" w:cs="Simplified Arabic"/>
                <w:rtl/>
              </w:rPr>
              <w:t>نظرية الرجل العظيم</w:t>
            </w:r>
            <w:r w:rsidR="00304EA7" w:rsidRPr="002A6E8B">
              <w:rPr>
                <w:rFonts w:ascii="Simplified Arabic" w:eastAsia="Calibri" w:hAnsi="Simplified Arabic" w:cs="Simplified Arabic"/>
                <w:rtl/>
              </w:rPr>
              <w:t xml:space="preserve">    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03F6AF" w14:textId="0B34D0CB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proofErr w:type="spellStart"/>
            <w:proofErr w:type="gramStart"/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="00304EA7" w:rsidRPr="002A6E8B">
              <w:rPr>
                <w:rFonts w:ascii="Simplified Arabic" w:eastAsia="Calibri" w:hAnsi="Simplified Arabic" w:cs="Simplified Arabic"/>
                <w:rtl/>
              </w:rPr>
              <w:t>نظرية</w:t>
            </w:r>
            <w:proofErr w:type="spellEnd"/>
            <w:proofErr w:type="gramEnd"/>
            <w:r w:rsidR="00304EA7"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proofErr w:type="spellStart"/>
            <w:r w:rsidR="00304EA7" w:rsidRPr="002A6E8B">
              <w:rPr>
                <w:rFonts w:ascii="Simplified Arabic" w:eastAsia="Calibri" w:hAnsi="Simplified Arabic" w:cs="Simplified Arabic"/>
                <w:rtl/>
              </w:rPr>
              <w:t>ليكرت</w:t>
            </w:r>
            <w:proofErr w:type="spellEnd"/>
            <w:r w:rsidR="00304EA7" w:rsidRPr="002A6E8B">
              <w:rPr>
                <w:rFonts w:ascii="Simplified Arabic" w:eastAsia="Calibri" w:hAnsi="Simplified Arabic" w:cs="Simplified Arabic"/>
                <w:rtl/>
              </w:rPr>
              <w:t xml:space="preserve"> في القيادة    </w:t>
            </w:r>
            <w:r w:rsidR="00304EA7" w:rsidRPr="002A6E8B">
              <w:rPr>
                <w:rFonts w:ascii="Simplified Arabic" w:eastAsia="Calibri" w:hAnsi="Simplified Arabic" w:cs="Simplified Arabic"/>
              </w:rPr>
              <w:t xml:space="preserve"> </w:t>
            </w:r>
          </w:p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1B5696" w14:textId="227E2D36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304EA7" w:rsidRPr="002A6E8B">
              <w:rPr>
                <w:rFonts w:ascii="Simplified Arabic" w:eastAsia="Calibri" w:hAnsi="Simplified Arabic" w:cs="Simplified Arabic"/>
                <w:rtl/>
              </w:rPr>
              <w:t xml:space="preserve">نظرية البعدين   </w:t>
            </w:r>
          </w:p>
        </w:tc>
      </w:tr>
    </w:tbl>
    <w:bookmarkEnd w:id="9"/>
    <w:p w14:paraId="7FB33E01" w14:textId="4D658246" w:rsidR="006D3170" w:rsidRPr="002A6E8B" w:rsidRDefault="006D3170" w:rsidP="00632383">
      <w:pPr>
        <w:pStyle w:val="ListParagraph"/>
        <w:numPr>
          <w:ilvl w:val="0"/>
          <w:numId w:val="13"/>
        </w:numPr>
        <w:tabs>
          <w:tab w:val="right" w:pos="26"/>
        </w:tabs>
        <w:bidi/>
        <w:ind w:right="-90"/>
        <w:jc w:val="both"/>
        <w:rPr>
          <w:rFonts w:ascii="Simplified Arabic" w:eastAsia="Calibri" w:hAnsi="Simplified Arabic" w:cs="Simplified Arabic"/>
          <w:b/>
          <w:bCs/>
        </w:rPr>
      </w:pPr>
      <w:r w:rsidRPr="002A6E8B">
        <w:rPr>
          <w:rFonts w:ascii="Simplified Arabic" w:eastAsia="Calibri" w:hAnsi="Simplified Arabic" w:cs="Simplified Arabic"/>
          <w:b/>
          <w:bCs/>
          <w:rtl/>
        </w:rPr>
        <w:t>من نظريات القيادة التي قامت بتحديد مميزات القيادة عن طريق مقارنة سلوك المشرفين في المجموعات العمالية ذات الإنتاجية العالية والمجموعات ذات الإنتاجية المنخفضة، هي: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2340"/>
        <w:gridCol w:w="2250"/>
        <w:gridCol w:w="2602"/>
      </w:tblGrid>
      <w:tr w:rsidR="006D3170" w:rsidRPr="002A6E8B" w14:paraId="3722A1A4" w14:textId="77777777" w:rsidTr="00937CD5">
        <w:trPr>
          <w:trHeight w:val="359"/>
        </w:trPr>
        <w:tc>
          <w:tcPr>
            <w:tcW w:w="2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5EA587" w14:textId="58FEA7E3" w:rsidR="006D3170" w:rsidRPr="002A6E8B" w:rsidRDefault="006D3170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نظرية الخط المستمر في القيادة   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C00EB82" w14:textId="6C043359" w:rsidR="006D3170" w:rsidRPr="002A6E8B" w:rsidRDefault="006D3170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نظرية السمات    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57AE4D" w14:textId="50757905" w:rsidR="006D3170" w:rsidRPr="002A6E8B" w:rsidRDefault="006D3170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نظرية ليكرت</w:t>
            </w:r>
            <w:r w:rsidRPr="002A6E8B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في القيادة </w:t>
            </w:r>
            <w:r w:rsidRPr="002A6E8B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  </w:t>
            </w:r>
            <w:r w:rsidRPr="002A6E8B">
              <w:rPr>
                <w:rFonts w:ascii="Simplified Arabic" w:eastAsia="Calibri" w:hAnsi="Simplified Arabic" w:cs="Simplified Arabic"/>
                <w:color w:val="FF0000"/>
              </w:rPr>
              <w:t xml:space="preserve"> </w:t>
            </w:r>
          </w:p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C66BCE" w14:textId="20945DC2" w:rsidR="006D3170" w:rsidRPr="002A6E8B" w:rsidRDefault="006D3170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نظرية البعدين   </w:t>
            </w:r>
          </w:p>
        </w:tc>
      </w:tr>
    </w:tbl>
    <w:p w14:paraId="470B6242" w14:textId="77777777" w:rsidR="004303AF" w:rsidRDefault="004303AF" w:rsidP="004303AF">
      <w:pPr>
        <w:pStyle w:val="ListParagraph"/>
        <w:tabs>
          <w:tab w:val="right" w:pos="26"/>
        </w:tabs>
        <w:bidi/>
        <w:ind w:left="360" w:right="-90"/>
        <w:jc w:val="both"/>
        <w:rPr>
          <w:rFonts w:ascii="Simplified Arabic" w:eastAsia="Calibri" w:hAnsi="Simplified Arabic" w:cs="Simplified Arabic"/>
          <w:b/>
          <w:bCs/>
        </w:rPr>
      </w:pPr>
    </w:p>
    <w:p w14:paraId="004146E0" w14:textId="2F360931" w:rsidR="00D6407B" w:rsidRPr="00802DBC" w:rsidRDefault="00D6407B" w:rsidP="004303AF">
      <w:pPr>
        <w:pStyle w:val="ListParagraph"/>
        <w:numPr>
          <w:ilvl w:val="0"/>
          <w:numId w:val="13"/>
        </w:numPr>
        <w:tabs>
          <w:tab w:val="right" w:pos="26"/>
        </w:tabs>
        <w:bidi/>
        <w:ind w:right="-90"/>
        <w:jc w:val="both"/>
        <w:rPr>
          <w:rFonts w:ascii="Simplified Arabic" w:eastAsia="Calibri" w:hAnsi="Simplified Arabic" w:cs="Simplified Arabic"/>
          <w:b/>
          <w:bCs/>
        </w:rPr>
      </w:pPr>
      <w:r w:rsidRPr="00802DBC">
        <w:rPr>
          <w:rFonts w:ascii="Simplified Arabic" w:eastAsia="Calibri" w:hAnsi="Simplified Arabic" w:cs="Simplified Arabic"/>
          <w:b/>
          <w:bCs/>
          <w:rtl/>
        </w:rPr>
        <w:lastRenderedPageBreak/>
        <w:t>حسب نظرية الشبكة الإدارية فان الاسلوب القيادي الذي يتميز باهتمام عال بالإنتاج والأفراد، هو اسلوب: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B96C58" w:rsidRPr="002A6E8B" w14:paraId="1A8628A6" w14:textId="77777777" w:rsidTr="009A3835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69604F2" w14:textId="2FAD56B0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134B0B" w:rsidRPr="002A6E8B">
              <w:rPr>
                <w:rFonts w:ascii="Simplified Arabic" w:hAnsi="Simplified Arabic" w:cs="Simplified Arabic"/>
                <w:rtl/>
                <w:lang w:bidi="ar-JO"/>
              </w:rPr>
              <w:t>القيادة الإنسانية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448A217" w14:textId="5CD2DAD3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134B0B" w:rsidRPr="002A6E8B">
              <w:rPr>
                <w:rFonts w:ascii="Simplified Arabic" w:hAnsi="Simplified Arabic" w:cs="Simplified Arabic"/>
                <w:rtl/>
                <w:lang w:bidi="ar-JO"/>
              </w:rPr>
              <w:t>القيادة المتسلطة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17F0E97" w14:textId="49C110FA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134B0B" w:rsidRPr="002A6E8B">
              <w:rPr>
                <w:rFonts w:ascii="Simplified Arabic" w:hAnsi="Simplified Arabic" w:cs="Simplified Arabic"/>
                <w:rtl/>
                <w:lang w:bidi="ar-JO"/>
              </w:rPr>
              <w:t>القيادة المعتدلة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25FA693" w14:textId="53F2593E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134B0B" w:rsidRPr="002A6E8B">
              <w:rPr>
                <w:rFonts w:ascii="Simplified Arabic" w:eastAsia="Calibri" w:hAnsi="Simplified Arabic" w:cs="Simplified Arabic"/>
                <w:rtl/>
              </w:rPr>
              <w:t>قيادة الفريق</w:t>
            </w:r>
          </w:p>
        </w:tc>
      </w:tr>
    </w:tbl>
    <w:p w14:paraId="471E042D" w14:textId="24DF553D" w:rsidR="00B96C58" w:rsidRPr="002A6E8B" w:rsidRDefault="00802DBC" w:rsidP="00632383">
      <w:pPr>
        <w:pStyle w:val="ListParagraph"/>
        <w:tabs>
          <w:tab w:val="right" w:pos="26"/>
        </w:tabs>
        <w:bidi/>
        <w:ind w:left="-64" w:right="-90"/>
        <w:jc w:val="both"/>
        <w:rPr>
          <w:rFonts w:ascii="Simplified Arabic" w:eastAsia="Calibri" w:hAnsi="Simplified Arabic" w:cs="Simplified Arabic"/>
          <w:rtl/>
        </w:rPr>
      </w:pPr>
      <w:r w:rsidRPr="002A6E8B">
        <w:rPr>
          <w:rFonts w:ascii="Simplified Arabic" w:eastAsia="Calibri" w:hAnsi="Simplified Arabic" w:cs="Simplified Arabic" w:hint="cs"/>
          <w:rtl/>
        </w:rPr>
        <w:t xml:space="preserve">14. </w:t>
      </w:r>
      <w:r w:rsidRPr="00802DBC">
        <w:rPr>
          <w:rFonts w:ascii="Simplified Arabic" w:eastAsia="Calibri" w:hAnsi="Simplified Arabic" w:cs="Simplified Arabic" w:hint="cs"/>
          <w:b/>
          <w:bCs/>
          <w:rtl/>
        </w:rPr>
        <w:t>النظرية</w:t>
      </w:r>
      <w:r w:rsidR="0087737F" w:rsidRPr="00802DBC">
        <w:rPr>
          <w:rFonts w:ascii="Simplified Arabic" w:eastAsia="Calibri" w:hAnsi="Simplified Arabic" w:cs="Simplified Arabic"/>
          <w:b/>
          <w:bCs/>
          <w:rtl/>
        </w:rPr>
        <w:t xml:space="preserve"> التي تشير إلى أنه ليس هناك أسلوب واحد في القيادة يصلح لكل زمان ومكان كما أنه ليس هناك صفات معينة يجب توافرها في كل قائد، هي:</w:t>
      </w:r>
    </w:p>
    <w:tbl>
      <w:tblPr>
        <w:bidiVisual/>
        <w:tblW w:w="9262" w:type="dxa"/>
        <w:tblInd w:w="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340"/>
        <w:gridCol w:w="2215"/>
        <w:gridCol w:w="2552"/>
      </w:tblGrid>
      <w:tr w:rsidR="00B96C58" w:rsidRPr="002A6E8B" w14:paraId="2F22BE56" w14:textId="77777777" w:rsidTr="00937CD5">
        <w:trPr>
          <w:trHeight w:val="359"/>
        </w:trPr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59305F7" w14:textId="76050744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  <w:rtl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87737F" w:rsidRPr="002A6E8B">
              <w:rPr>
                <w:rFonts w:ascii="Simplified Arabic" w:eastAsia="Calibri" w:hAnsi="Simplified Arabic" w:cs="Simplified Arabic"/>
                <w:rtl/>
              </w:rPr>
              <w:t>النظرية الظرفية لفيدلر</w:t>
            </w:r>
            <w:r w:rsidR="0087737F" w:rsidRPr="002A6E8B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458C9D8" w14:textId="7C948821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506E08" w:rsidRPr="002A6E8B">
              <w:rPr>
                <w:rFonts w:ascii="Simplified Arabic" w:eastAsia="Calibri" w:hAnsi="Simplified Arabic" w:cs="Simplified Arabic"/>
                <w:rtl/>
              </w:rPr>
              <w:t>نظرية الموقف القيادي</w:t>
            </w:r>
          </w:p>
        </w:tc>
        <w:tc>
          <w:tcPr>
            <w:tcW w:w="2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D4439A2" w14:textId="0A190C4F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506E08" w:rsidRPr="002A6E8B">
              <w:rPr>
                <w:rFonts w:ascii="Simplified Arabic" w:eastAsia="Calibri" w:hAnsi="Simplified Arabic" w:cs="Simplified Arabic"/>
                <w:rtl/>
              </w:rPr>
              <w:t xml:space="preserve">نظرية المسار   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D63F7B5" w14:textId="7833B02E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506E08" w:rsidRPr="002A6E8B">
              <w:rPr>
                <w:rFonts w:ascii="Simplified Arabic" w:eastAsia="Calibri" w:hAnsi="Simplified Arabic" w:cs="Simplified Arabic"/>
                <w:rtl/>
              </w:rPr>
              <w:t xml:space="preserve">نظرية الهدف   </w:t>
            </w:r>
          </w:p>
        </w:tc>
      </w:tr>
    </w:tbl>
    <w:p w14:paraId="2C9535E0" w14:textId="6BAF2BF5" w:rsidR="00B96C58" w:rsidRPr="002A6E8B" w:rsidRDefault="00207361" w:rsidP="00632383">
      <w:pPr>
        <w:tabs>
          <w:tab w:val="right" w:pos="26"/>
        </w:tabs>
        <w:bidi/>
        <w:ind w:right="-90"/>
        <w:jc w:val="both"/>
        <w:rPr>
          <w:rFonts w:ascii="Simplified Arabic" w:eastAsia="Calibri" w:hAnsi="Simplified Arabic" w:cs="Simplified Arabic"/>
          <w:rtl/>
        </w:rPr>
      </w:pPr>
      <w:r w:rsidRPr="002A6E8B">
        <w:rPr>
          <w:rFonts w:ascii="Simplified Arabic" w:eastAsia="Calibri" w:hAnsi="Simplified Arabic" w:cs="Simplified Arabic"/>
          <w:rtl/>
        </w:rPr>
        <w:t>15.</w:t>
      </w:r>
      <w:r w:rsidR="000816F7" w:rsidRPr="002A6E8B">
        <w:rPr>
          <w:rFonts w:ascii="Simplified Arabic" w:eastAsia="Calibri" w:hAnsi="Simplified Arabic" w:cs="Simplified Arabic"/>
          <w:b/>
          <w:bCs/>
          <w:rtl/>
        </w:rPr>
        <w:t>النظرية التي تشير إلى أن القائد الناجح يعدل أسلوبه القيادي تبعا ً لدرجة النضج عند المرؤوسين، وتعني درجة النضج مدى استعداد</w:t>
      </w:r>
      <w:r w:rsidR="000816F7" w:rsidRPr="002A6E8B">
        <w:rPr>
          <w:rFonts w:ascii="Simplified Arabic" w:eastAsia="Calibri" w:hAnsi="Simplified Arabic" w:cs="Simplified Arabic"/>
          <w:b/>
          <w:bCs/>
        </w:rPr>
        <w:t xml:space="preserve"> </w:t>
      </w:r>
      <w:r w:rsidR="000816F7" w:rsidRPr="002A6E8B">
        <w:rPr>
          <w:rFonts w:ascii="Simplified Arabic" w:eastAsia="Calibri" w:hAnsi="Simplified Arabic" w:cs="Simplified Arabic"/>
          <w:b/>
          <w:bCs/>
          <w:rtl/>
        </w:rPr>
        <w:t xml:space="preserve">المرؤوسين لتأدية المهام </w:t>
      </w:r>
      <w:r w:rsidR="004A5892" w:rsidRPr="002A6E8B">
        <w:rPr>
          <w:rFonts w:ascii="Simplified Arabic" w:eastAsia="Calibri" w:hAnsi="Simplified Arabic" w:cs="Simplified Arabic"/>
          <w:b/>
          <w:bCs/>
          <w:rtl/>
        </w:rPr>
        <w:t>الموكلة</w:t>
      </w:r>
      <w:r w:rsidR="000816F7" w:rsidRPr="002A6E8B">
        <w:rPr>
          <w:rFonts w:ascii="Simplified Arabic" w:eastAsia="Calibri" w:hAnsi="Simplified Arabic" w:cs="Simplified Arabic"/>
          <w:b/>
          <w:bCs/>
          <w:rtl/>
        </w:rPr>
        <w:t xml:space="preserve"> إليهم، هي</w:t>
      </w:r>
      <w:r w:rsidR="000816F7" w:rsidRPr="002A6E8B">
        <w:rPr>
          <w:rFonts w:ascii="Simplified Arabic" w:eastAsia="Calibri" w:hAnsi="Simplified Arabic" w:cs="Simplified Arabic"/>
          <w:rtl/>
        </w:rPr>
        <w:t xml:space="preserve">: 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2655"/>
        <w:gridCol w:w="1985"/>
        <w:gridCol w:w="2552"/>
      </w:tblGrid>
      <w:tr w:rsidR="000816F7" w:rsidRPr="002A6E8B" w14:paraId="071B49D1" w14:textId="77777777" w:rsidTr="00937CD5">
        <w:trPr>
          <w:trHeight w:val="359"/>
        </w:trPr>
        <w:tc>
          <w:tcPr>
            <w:tcW w:w="2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340A6D1" w14:textId="3BE1481F" w:rsidR="000816F7" w:rsidRPr="002A6E8B" w:rsidRDefault="000816F7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  <w:rtl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النظرية الظرفية لفيدلر </w:t>
            </w: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24C94F8" w14:textId="16A8A99F" w:rsidR="000816F7" w:rsidRPr="002A6E8B" w:rsidRDefault="000816F7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  <w:color w:val="FF0000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نظرية الموقف القيادي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EFB9715" w14:textId="4AD8A359" w:rsidR="000816F7" w:rsidRPr="002A6E8B" w:rsidRDefault="000816F7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نظرية المسار   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DFC1D1" w14:textId="27E69781" w:rsidR="000816F7" w:rsidRPr="002A6E8B" w:rsidRDefault="000816F7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نظرية الهدف   </w:t>
            </w:r>
          </w:p>
        </w:tc>
      </w:tr>
    </w:tbl>
    <w:p w14:paraId="350F2D3C" w14:textId="65077611" w:rsidR="00B96C58" w:rsidRPr="002A6E8B" w:rsidRDefault="00207361" w:rsidP="00632383">
      <w:pPr>
        <w:tabs>
          <w:tab w:val="right" w:pos="26"/>
        </w:tabs>
        <w:bidi/>
        <w:ind w:right="-90"/>
        <w:jc w:val="both"/>
        <w:rPr>
          <w:rFonts w:ascii="Simplified Arabic" w:eastAsia="Calibri" w:hAnsi="Simplified Arabic" w:cs="Simplified Arabic"/>
          <w:b/>
          <w:bCs/>
          <w:rtl/>
        </w:rPr>
      </w:pPr>
      <w:r w:rsidRPr="002A6E8B">
        <w:rPr>
          <w:rFonts w:ascii="Simplified Arabic" w:eastAsia="Calibri" w:hAnsi="Simplified Arabic" w:cs="Simplified Arabic"/>
          <w:b/>
          <w:bCs/>
          <w:rtl/>
        </w:rPr>
        <w:t>16.</w:t>
      </w:r>
      <w:r w:rsidR="00545261" w:rsidRPr="002A6E8B">
        <w:rPr>
          <w:rFonts w:ascii="Simplified Arabic" w:eastAsia="Calibri" w:hAnsi="Simplified Arabic" w:cs="Simplified Arabic"/>
          <w:b/>
          <w:bCs/>
          <w:rtl/>
        </w:rPr>
        <w:t>جميع الصفات التالية يجب أن يتحلى بها القائد</w:t>
      </w:r>
      <w:r w:rsidR="00937CD5" w:rsidRPr="002A6E8B">
        <w:rPr>
          <w:rFonts w:ascii="Simplified Arabic" w:eastAsia="Calibri" w:hAnsi="Simplified Arabic" w:cs="Simplified Arabic"/>
          <w:b/>
          <w:bCs/>
          <w:rtl/>
        </w:rPr>
        <w:t xml:space="preserve"> في القيادة</w:t>
      </w:r>
      <w:r w:rsidR="00545261" w:rsidRPr="002A6E8B">
        <w:rPr>
          <w:rFonts w:ascii="Simplified Arabic" w:eastAsia="Calibri" w:hAnsi="Simplified Arabic" w:cs="Simplified Arabic"/>
          <w:b/>
          <w:bCs/>
          <w:rtl/>
        </w:rPr>
        <w:t>، باستثناء واحدة، هي: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B96C58" w:rsidRPr="002A6E8B" w14:paraId="3B7D1668" w14:textId="77777777" w:rsidTr="009A3835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2472A45" w14:textId="7379BAFF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545261" w:rsidRPr="002A6E8B">
              <w:rPr>
                <w:rFonts w:ascii="Simplified Arabic" w:eastAsia="Calibri" w:hAnsi="Simplified Arabic" w:cs="Simplified Arabic"/>
                <w:rtl/>
              </w:rPr>
              <w:t>الإحساس والتعاطف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F2D59E2" w14:textId="63B108DF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545261" w:rsidRPr="002A6E8B">
              <w:rPr>
                <w:rFonts w:ascii="Simplified Arabic" w:eastAsia="Calibri" w:hAnsi="Simplified Arabic" w:cs="Simplified Arabic"/>
                <w:rtl/>
              </w:rPr>
              <w:t>الثقة</w:t>
            </w:r>
            <w:r w:rsidR="007A3D5D" w:rsidRPr="002A6E8B">
              <w:rPr>
                <w:rFonts w:ascii="Simplified Arabic" w:eastAsia="Calibri" w:hAnsi="Simplified Arabic" w:cs="Simplified Arabic"/>
                <w:rtl/>
              </w:rPr>
              <w:t xml:space="preserve"> بالأخرين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DDEB26" w14:textId="4BA7C599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545261" w:rsidRPr="002A6E8B">
              <w:rPr>
                <w:rFonts w:ascii="Simplified Arabic" w:eastAsia="Calibri" w:hAnsi="Simplified Arabic" w:cs="Simplified Arabic"/>
                <w:rtl/>
              </w:rPr>
              <w:t>اللاوعي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192E58C" w14:textId="04B71A13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545261" w:rsidRPr="002A6E8B">
              <w:rPr>
                <w:rFonts w:ascii="Simplified Arabic" w:eastAsia="Calibri" w:hAnsi="Simplified Arabic" w:cs="Simplified Arabic"/>
                <w:rtl/>
              </w:rPr>
              <w:t>القدرة على الاتصال</w:t>
            </w:r>
          </w:p>
        </w:tc>
      </w:tr>
    </w:tbl>
    <w:p w14:paraId="27166B09" w14:textId="75BFD376" w:rsidR="00B96C58" w:rsidRPr="002A6E8B" w:rsidRDefault="00207361" w:rsidP="00632383">
      <w:pPr>
        <w:tabs>
          <w:tab w:val="right" w:pos="26"/>
        </w:tabs>
        <w:bidi/>
        <w:ind w:right="-90"/>
        <w:jc w:val="both"/>
        <w:rPr>
          <w:rFonts w:ascii="Simplified Arabic" w:eastAsia="Calibri" w:hAnsi="Simplified Arabic" w:cs="Simplified Arabic"/>
          <w:b/>
          <w:bCs/>
          <w:rtl/>
        </w:rPr>
      </w:pPr>
      <w:r w:rsidRPr="002A6E8B">
        <w:rPr>
          <w:rFonts w:ascii="Simplified Arabic" w:eastAsia="Calibri" w:hAnsi="Simplified Arabic" w:cs="Simplified Arabic"/>
          <w:b/>
          <w:bCs/>
          <w:rtl/>
        </w:rPr>
        <w:t>17.</w:t>
      </w:r>
      <w:r w:rsidR="004A35D1" w:rsidRPr="002A6E8B">
        <w:rPr>
          <w:rFonts w:ascii="Simplified Arabic" w:eastAsia="Calibri" w:hAnsi="Simplified Arabic" w:cs="Simplified Arabic"/>
          <w:b/>
          <w:bCs/>
          <w:rtl/>
        </w:rPr>
        <w:t>القادة الذين يتميزون بالانضباطية في تسيير الأمور والأفراد في منظماتهم، ويركزون على تحقيق أهداف المنظمة من خلال القرارات الإدارية المتعلقة بالمهام والمكافآت والجوانب التنظيمية، هم: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B96C58" w:rsidRPr="002A6E8B" w14:paraId="371B83F1" w14:textId="77777777" w:rsidTr="009A3835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2150D51" w14:textId="063F63C2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4A35D1" w:rsidRPr="002A6E8B">
              <w:rPr>
                <w:rFonts w:ascii="Simplified Arabic" w:eastAsia="Calibri" w:hAnsi="Simplified Arabic" w:cs="Simplified Arabic"/>
                <w:rtl/>
              </w:rPr>
              <w:t>القادة الملهمون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CAC9620" w14:textId="3F7D1709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4A35D1" w:rsidRPr="002A6E8B">
              <w:rPr>
                <w:rFonts w:ascii="Simplified Arabic" w:eastAsia="Calibri" w:hAnsi="Simplified Arabic" w:cs="Simplified Arabic"/>
                <w:rtl/>
              </w:rPr>
              <w:t>القادة الديكتاتوريون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407F7DC" w14:textId="64FDF0DD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4A35D1" w:rsidRPr="002A6E8B">
              <w:rPr>
                <w:rFonts w:ascii="Simplified Arabic" w:eastAsia="Calibri" w:hAnsi="Simplified Arabic" w:cs="Simplified Arabic"/>
                <w:rtl/>
              </w:rPr>
              <w:t>القادة الديمقراطيون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BC692B" w14:textId="23C71E0F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  <w:rtl/>
                <w:lang w:bidi="ar-JO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4A35D1" w:rsidRPr="002A6E8B">
              <w:rPr>
                <w:rFonts w:ascii="Simplified Arabic" w:eastAsia="Calibri" w:hAnsi="Simplified Arabic" w:cs="Simplified Arabic"/>
                <w:rtl/>
              </w:rPr>
              <w:t>القادة التقليديون</w:t>
            </w:r>
          </w:p>
        </w:tc>
      </w:tr>
    </w:tbl>
    <w:p w14:paraId="11F48319" w14:textId="6B83BA84" w:rsidR="00B96C58" w:rsidRPr="002A6E8B" w:rsidRDefault="00B52BC8" w:rsidP="00632383">
      <w:pPr>
        <w:pStyle w:val="ListParagraph"/>
        <w:numPr>
          <w:ilvl w:val="0"/>
          <w:numId w:val="18"/>
        </w:numPr>
        <w:tabs>
          <w:tab w:val="right" w:pos="26"/>
        </w:tabs>
        <w:bidi/>
        <w:ind w:left="296" w:right="-90"/>
        <w:jc w:val="both"/>
        <w:rPr>
          <w:rFonts w:ascii="Simplified Arabic" w:eastAsia="Calibri" w:hAnsi="Simplified Arabic" w:cs="Simplified Arabic"/>
          <w:rtl/>
        </w:rPr>
      </w:pPr>
      <w:r w:rsidRPr="002A6E8B">
        <w:rPr>
          <w:rFonts w:ascii="Simplified Arabic" w:eastAsia="Calibri" w:hAnsi="Simplified Arabic" w:cs="Simplified Arabic"/>
          <w:b/>
          <w:bCs/>
          <w:rtl/>
        </w:rPr>
        <w:t xml:space="preserve">عملية التخطيط والاستعداد لإنجاز </w:t>
      </w:r>
      <w:r w:rsidR="004B7BDE" w:rsidRPr="002A6E8B">
        <w:rPr>
          <w:rFonts w:ascii="Simplified Arabic" w:eastAsia="Calibri" w:hAnsi="Simplified Arabic" w:cs="Simplified Arabic"/>
          <w:b/>
          <w:bCs/>
          <w:rtl/>
        </w:rPr>
        <w:t>مشروع إبداعي</w:t>
      </w:r>
      <w:r w:rsidRPr="002A6E8B">
        <w:rPr>
          <w:rFonts w:ascii="Simplified Arabic" w:eastAsia="Calibri" w:hAnsi="Simplified Arabic" w:cs="Simplified Arabic"/>
          <w:b/>
          <w:bCs/>
          <w:rtl/>
        </w:rPr>
        <w:t xml:space="preserve"> معين وذلك </w:t>
      </w:r>
      <w:r w:rsidR="0036344C" w:rsidRPr="002A6E8B">
        <w:rPr>
          <w:rFonts w:ascii="Simplified Arabic" w:eastAsia="Calibri" w:hAnsi="Simplified Arabic" w:cs="Simplified Arabic"/>
          <w:b/>
          <w:bCs/>
          <w:rtl/>
        </w:rPr>
        <w:t>بالاستفادة</w:t>
      </w:r>
      <w:r w:rsidRPr="002A6E8B">
        <w:rPr>
          <w:rFonts w:ascii="Simplified Arabic" w:eastAsia="Calibri" w:hAnsi="Simplified Arabic" w:cs="Simplified Arabic"/>
          <w:b/>
          <w:bCs/>
          <w:rtl/>
        </w:rPr>
        <w:t xml:space="preserve"> من الموارد المتاحة وتنظيمها مع التأثر والقدرة على تحمل المخاطر المختلفة في سبيل تحقيق الأرباح، هذا المفهوم هو</w:t>
      </w:r>
      <w:r w:rsidRPr="002A6E8B">
        <w:rPr>
          <w:rFonts w:ascii="Simplified Arabic" w:eastAsia="Calibri" w:hAnsi="Simplified Arabic" w:cs="Simplified Arabic"/>
          <w:rtl/>
        </w:rPr>
        <w:t>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B96C58" w:rsidRPr="002A6E8B" w14:paraId="2216DB23" w14:textId="77777777" w:rsidTr="009A3835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C56129F" w14:textId="21E44F53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B52BC8" w:rsidRPr="002A6E8B">
              <w:rPr>
                <w:rFonts w:ascii="Simplified Arabic" w:eastAsia="Calibri" w:hAnsi="Simplified Arabic" w:cs="Simplified Arabic"/>
                <w:rtl/>
              </w:rPr>
              <w:t>ريادة الأعمال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1554F9" w14:textId="4BA5DDCC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553B2A" w:rsidRPr="002A6E8B">
              <w:rPr>
                <w:rFonts w:ascii="Simplified Arabic" w:eastAsia="Calibri" w:hAnsi="Simplified Arabic" w:cs="Simplified Arabic"/>
                <w:rtl/>
              </w:rPr>
              <w:t>ادارة</w:t>
            </w:r>
            <w:r w:rsidR="00B52BC8" w:rsidRPr="002A6E8B">
              <w:rPr>
                <w:rFonts w:ascii="Simplified Arabic" w:eastAsia="Calibri" w:hAnsi="Simplified Arabic" w:cs="Simplified Arabic"/>
                <w:rtl/>
              </w:rPr>
              <w:t xml:space="preserve"> الاعمال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669ADFE" w14:textId="26B5B18A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B52BC8" w:rsidRPr="002A6E8B">
              <w:rPr>
                <w:rFonts w:ascii="Simplified Arabic" w:eastAsia="Calibri" w:hAnsi="Simplified Arabic" w:cs="Simplified Arabic"/>
                <w:rtl/>
              </w:rPr>
              <w:t>حاضنات الاعمال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F44EBCC" w14:textId="056F00C6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2B774C" w:rsidRPr="002A6E8B">
              <w:rPr>
                <w:rFonts w:ascii="Simplified Arabic" w:eastAsia="Calibri" w:hAnsi="Simplified Arabic" w:cs="Simplified Arabic"/>
                <w:rtl/>
              </w:rPr>
              <w:t>المشروعات الكبرى</w:t>
            </w:r>
          </w:p>
        </w:tc>
      </w:tr>
    </w:tbl>
    <w:p w14:paraId="2345A50D" w14:textId="34046190" w:rsidR="00B96C58" w:rsidRPr="002A6E8B" w:rsidRDefault="00571710" w:rsidP="00632383">
      <w:pPr>
        <w:pStyle w:val="ListParagraph"/>
        <w:numPr>
          <w:ilvl w:val="0"/>
          <w:numId w:val="18"/>
        </w:numPr>
        <w:tabs>
          <w:tab w:val="right" w:pos="26"/>
          <w:tab w:val="right" w:pos="386"/>
        </w:tabs>
        <w:bidi/>
        <w:ind w:left="-244" w:right="-90" w:firstLine="244"/>
        <w:jc w:val="both"/>
        <w:rPr>
          <w:rFonts w:ascii="Simplified Arabic" w:eastAsia="Calibri" w:hAnsi="Simplified Arabic" w:cs="Simplified Arabic"/>
          <w:b/>
          <w:bCs/>
          <w:rtl/>
        </w:rPr>
      </w:pPr>
      <w:r w:rsidRPr="002A6E8B">
        <w:rPr>
          <w:rFonts w:ascii="Simplified Arabic" w:eastAsia="Calibri" w:hAnsi="Simplified Arabic" w:cs="Simplified Arabic"/>
          <w:b/>
          <w:bCs/>
          <w:rtl/>
        </w:rPr>
        <w:t>تتمركز ريادة الأعمال حول: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B96C58" w:rsidRPr="002A6E8B" w14:paraId="6829B7BA" w14:textId="77777777" w:rsidTr="009A3835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1D9B625" w14:textId="7B6E62B1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571710" w:rsidRPr="002A6E8B">
              <w:rPr>
                <w:rFonts w:ascii="Simplified Arabic" w:eastAsia="Calibri" w:hAnsi="Simplified Arabic" w:cs="Simplified Arabic"/>
                <w:rtl/>
              </w:rPr>
              <w:t>المخاطرة في تطبيق الأفكار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82D7BC9" w14:textId="59C424DF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571710" w:rsidRPr="002A6E8B">
              <w:rPr>
                <w:rFonts w:ascii="Simplified Arabic" w:eastAsia="Calibri" w:hAnsi="Simplified Arabic" w:cs="Simplified Arabic"/>
                <w:rtl/>
              </w:rPr>
              <w:t>وضع الافكار محل التنفيذ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3F2BFC2" w14:textId="006BC091" w:rsidR="00B96C58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571710" w:rsidRPr="002A6E8B">
              <w:rPr>
                <w:rFonts w:ascii="Simplified Arabic" w:eastAsia="Calibri" w:hAnsi="Simplified Arabic" w:cs="Simplified Arabic"/>
                <w:rtl/>
              </w:rPr>
              <w:t>إعطاء الافكار المزيد من الوقت والجهد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2B36B56" w14:textId="34F777B2" w:rsidR="00571710" w:rsidRPr="002A6E8B" w:rsidRDefault="00B96C58" w:rsidP="00632383">
            <w:pPr>
              <w:tabs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571710" w:rsidRPr="002A6E8B">
              <w:rPr>
                <w:rFonts w:ascii="Simplified Arabic" w:eastAsia="Calibri" w:hAnsi="Simplified Arabic" w:cs="Simplified Arabic"/>
                <w:rtl/>
              </w:rPr>
              <w:t>جميع الخيارات صحيحة</w:t>
            </w:r>
          </w:p>
        </w:tc>
      </w:tr>
    </w:tbl>
    <w:p w14:paraId="61D09E01" w14:textId="2CBB424D" w:rsidR="004F72CD" w:rsidRPr="001C48A4" w:rsidRDefault="004F72CD" w:rsidP="004F72CD">
      <w:pPr>
        <w:pStyle w:val="ListParagraph"/>
        <w:numPr>
          <w:ilvl w:val="0"/>
          <w:numId w:val="18"/>
        </w:numPr>
        <w:tabs>
          <w:tab w:val="right" w:pos="206"/>
          <w:tab w:val="right" w:pos="296"/>
        </w:tabs>
        <w:bidi/>
        <w:ind w:left="-64" w:right="-540" w:firstLine="0"/>
        <w:jc w:val="both"/>
        <w:rPr>
          <w:rFonts w:ascii="Calibri" w:eastAsia="Calibri" w:hAnsi="Calibri" w:cs="Arial"/>
          <w:rtl/>
          <w:lang w:bidi="ar-JO"/>
        </w:rPr>
      </w:pPr>
      <w:bookmarkStart w:id="10" w:name="_Hlk143876728"/>
      <w:bookmarkStart w:id="11" w:name="_Hlk143896138"/>
      <w:r w:rsidRPr="00C61C56">
        <w:rPr>
          <w:rFonts w:ascii="Simplified Arabic" w:hAnsi="Simplified Arabic" w:cs="Simplified Arabic" w:hint="cs"/>
          <w:b/>
          <w:bCs/>
          <w:rtl/>
          <w:lang w:bidi="ar-JO"/>
        </w:rPr>
        <w:t>المهارة الأصعب استعمالًا لدى الأشخاص الذين لا يجيدون مهارة التواصل مع الآخرين هي: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520"/>
        <w:gridCol w:w="2250"/>
        <w:gridCol w:w="2512"/>
      </w:tblGrid>
      <w:tr w:rsidR="004F72CD" w:rsidRPr="00CD0DE9" w14:paraId="3E6B3F33" w14:textId="77777777" w:rsidTr="00FC024F">
        <w:trPr>
          <w:trHeight w:val="359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B4A87EC" w14:textId="77777777" w:rsidR="004F72CD" w:rsidRPr="00CD0DE9" w:rsidRDefault="004F72CD" w:rsidP="00FC024F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proofErr w:type="spellStart"/>
            <w:proofErr w:type="gramStart"/>
            <w:r>
              <w:rPr>
                <w:rFonts w:ascii="Simplified Arabic" w:hAnsi="Simplified Arabic" w:cs="Simplified Arabic" w:hint="cs"/>
                <w:rtl/>
                <w:lang w:bidi="ar-JO"/>
              </w:rPr>
              <w:t>أ.</w:t>
            </w:r>
            <w:r w:rsidRPr="00C61C56">
              <w:rPr>
                <w:rFonts w:ascii="Simplified Arabic" w:hAnsi="Simplified Arabic" w:cs="Simplified Arabic" w:hint="cs"/>
                <w:rtl/>
                <w:lang w:bidi="ar-JO"/>
              </w:rPr>
              <w:t>التعاطف</w:t>
            </w:r>
            <w:proofErr w:type="spellEnd"/>
            <w:proofErr w:type="gramEnd"/>
            <w:r w:rsidRPr="00C61C56"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 w:rsidRPr="00C61C56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C61C56"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 w:rsidRPr="00C61C56">
              <w:rPr>
                <w:rFonts w:ascii="Simplified Arabic" w:hAnsi="Simplified Arabic" w:cs="Simplified Arabic" w:hint="cs"/>
                <w:rtl/>
                <w:lang w:bidi="ar-JO"/>
              </w:rPr>
              <w:tab/>
            </w:r>
            <w:r w:rsidRPr="00C61C56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54D305E" w14:textId="77777777" w:rsidR="004F72CD" w:rsidRPr="00CD0DE9" w:rsidRDefault="004F72CD" w:rsidP="00FC024F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9E02FF">
              <w:rPr>
                <w:rFonts w:ascii="Calibri" w:eastAsia="Calibri" w:hAnsi="Calibri" w:cs="Arial"/>
                <w:rtl/>
              </w:rPr>
              <w:t>ب</w:t>
            </w:r>
            <w:r>
              <w:rPr>
                <w:rFonts w:ascii="Calibri" w:eastAsia="Calibri" w:hAnsi="Calibri" w:cs="Arial" w:hint="cs"/>
                <w:rtl/>
              </w:rPr>
              <w:t>.</w:t>
            </w:r>
            <w:r w:rsidRPr="009E02FF">
              <w:rPr>
                <w:rFonts w:ascii="Calibri" w:eastAsia="Calibri" w:hAnsi="Calibri" w:cs="Arial"/>
                <w:rtl/>
              </w:rPr>
              <w:t xml:space="preserve"> </w:t>
            </w:r>
            <w:r w:rsidRPr="00C61C56">
              <w:rPr>
                <w:rFonts w:ascii="Simplified Arabic" w:hAnsi="Simplified Arabic" w:cs="Simplified Arabic" w:hint="cs"/>
                <w:rtl/>
                <w:lang w:bidi="ar-JO"/>
              </w:rPr>
              <w:t>الثقة بالنفس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455280" w14:textId="77777777" w:rsidR="004F72CD" w:rsidRPr="00CD0DE9" w:rsidRDefault="004F72CD" w:rsidP="00FC024F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4F72CD">
              <w:rPr>
                <w:rFonts w:ascii="Calibri" w:eastAsia="Calibri" w:hAnsi="Calibri" w:cs="Arial"/>
                <w:rtl/>
              </w:rPr>
              <w:t>ج</w:t>
            </w:r>
            <w:r w:rsidRPr="004F72CD">
              <w:rPr>
                <w:rFonts w:ascii="Calibri" w:eastAsia="Calibri" w:hAnsi="Calibri" w:cs="Arial" w:hint="cs"/>
                <w:rtl/>
              </w:rPr>
              <w:t xml:space="preserve">. </w:t>
            </w:r>
            <w:r w:rsidRPr="004F72CD">
              <w:rPr>
                <w:rFonts w:ascii="Simplified Arabic" w:hAnsi="Simplified Arabic" w:cs="Simplified Arabic" w:hint="cs"/>
                <w:rtl/>
                <w:lang w:bidi="ar-JO"/>
              </w:rPr>
              <w:t>استعمال الردود الملائمة للموقف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77AD5DC" w14:textId="77777777" w:rsidR="004F72CD" w:rsidRPr="00CD0DE9" w:rsidRDefault="004F72CD" w:rsidP="00FC024F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B96C58">
              <w:rPr>
                <w:rFonts w:ascii="Calibri" w:eastAsia="Calibri" w:hAnsi="Calibri" w:cs="Arial"/>
                <w:rtl/>
              </w:rPr>
              <w:t>د</w:t>
            </w:r>
            <w:r>
              <w:rPr>
                <w:rFonts w:ascii="Calibri" w:eastAsia="Calibri" w:hAnsi="Calibri" w:cs="Arial" w:hint="cs"/>
                <w:rtl/>
              </w:rPr>
              <w:t>.</w:t>
            </w:r>
            <w:r w:rsidRPr="00B96C58">
              <w:rPr>
                <w:rFonts w:ascii="Calibri" w:eastAsia="Calibri" w:hAnsi="Calibri" w:cs="Arial"/>
                <w:rtl/>
              </w:rPr>
              <w:t xml:space="preserve"> </w:t>
            </w:r>
            <w:r w:rsidRPr="00C61C56">
              <w:rPr>
                <w:rFonts w:ascii="Simplified Arabic" w:hAnsi="Simplified Arabic" w:cs="Simplified Arabic" w:hint="cs"/>
                <w:rtl/>
                <w:lang w:bidi="ar-JO"/>
              </w:rPr>
              <w:t>اختيار نبرة الصوت المناسبة</w:t>
            </w:r>
          </w:p>
        </w:tc>
      </w:tr>
    </w:tbl>
    <w:bookmarkEnd w:id="11"/>
    <w:p w14:paraId="63E10E8F" w14:textId="1248C8C7" w:rsidR="007337C1" w:rsidRPr="002A6E8B" w:rsidRDefault="007337C1" w:rsidP="00632383">
      <w:pPr>
        <w:pStyle w:val="ListParagraph"/>
        <w:numPr>
          <w:ilvl w:val="0"/>
          <w:numId w:val="18"/>
        </w:numPr>
        <w:tabs>
          <w:tab w:val="right" w:pos="26"/>
        </w:tabs>
        <w:bidi/>
        <w:ind w:left="206" w:right="-90"/>
        <w:jc w:val="both"/>
        <w:rPr>
          <w:rFonts w:ascii="Simplified Arabic" w:eastAsia="Calibri" w:hAnsi="Simplified Arabic" w:cs="Simplified Arabic"/>
          <w:rtl/>
          <w:lang w:bidi="ar-JO"/>
        </w:rPr>
      </w:pPr>
      <w:r w:rsidRPr="002A6E8B">
        <w:rPr>
          <w:rFonts w:ascii="Simplified Arabic" w:eastAsia="Calibri" w:hAnsi="Simplified Arabic" w:cs="Simplified Arabic"/>
          <w:b/>
          <w:bCs/>
          <w:rtl/>
        </w:rPr>
        <w:t>فهم احتياجات السوق للحصول على حصة أكبر في السوق، هذا البعد من أبعاد ريادة الأعمال، هو</w:t>
      </w:r>
      <w:r w:rsidRPr="002A6E8B">
        <w:rPr>
          <w:rFonts w:ascii="Simplified Arabic" w:eastAsia="Calibri" w:hAnsi="Simplified Arabic" w:cs="Simplified Arabic"/>
          <w:rtl/>
        </w:rPr>
        <w:t>:</w:t>
      </w:r>
    </w:p>
    <w:tbl>
      <w:tblPr>
        <w:bidiVisual/>
        <w:tblW w:w="9355" w:type="dxa"/>
        <w:tblInd w:w="-3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372"/>
        <w:gridCol w:w="2340"/>
        <w:gridCol w:w="2510"/>
      </w:tblGrid>
      <w:tr w:rsidR="00B96C58" w:rsidRPr="002A6E8B" w14:paraId="45BA2AD9" w14:textId="77777777" w:rsidTr="002B774C">
        <w:trPr>
          <w:trHeight w:val="359"/>
        </w:trPr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BF86116" w14:textId="1BD0EBB7" w:rsidR="00B96C58" w:rsidRPr="002A6E8B" w:rsidRDefault="00B96C58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7337C1" w:rsidRPr="002A6E8B">
              <w:rPr>
                <w:rFonts w:ascii="Simplified Arabic" w:eastAsia="Calibri" w:hAnsi="Simplified Arabic" w:cs="Simplified Arabic"/>
                <w:rtl/>
              </w:rPr>
              <w:t>المُبادرة</w:t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2B15A5E" w14:textId="5A16A9F2" w:rsidR="00B96C58" w:rsidRPr="002A6E8B" w:rsidRDefault="00B96C58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7337C1" w:rsidRPr="002A6E8B">
              <w:rPr>
                <w:rFonts w:ascii="Simplified Arabic" w:eastAsia="Calibri" w:hAnsi="Simplified Arabic" w:cs="Simplified Arabic"/>
                <w:rtl/>
              </w:rPr>
              <w:t>جذب الفُرص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8E485AA" w14:textId="56A217F8" w:rsidR="00B96C58" w:rsidRPr="002A6E8B" w:rsidRDefault="00B96C58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7337C1" w:rsidRPr="002A6E8B">
              <w:rPr>
                <w:rFonts w:ascii="Simplified Arabic" w:eastAsia="Calibri" w:hAnsi="Simplified Arabic" w:cs="Simplified Arabic"/>
                <w:rtl/>
              </w:rPr>
              <w:t>تحمل المنشآت للمخاطر</w:t>
            </w:r>
          </w:p>
        </w:tc>
        <w:tc>
          <w:tcPr>
            <w:tcW w:w="2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1E8A978" w14:textId="4548A340" w:rsidR="00B96C58" w:rsidRPr="002A6E8B" w:rsidRDefault="00B96C58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7337C1" w:rsidRPr="002A6E8B">
              <w:rPr>
                <w:rFonts w:ascii="Simplified Arabic" w:eastAsia="Calibri" w:hAnsi="Simplified Arabic" w:cs="Simplified Arabic"/>
                <w:rtl/>
              </w:rPr>
              <w:t>الإبداع</w:t>
            </w:r>
          </w:p>
        </w:tc>
      </w:tr>
    </w:tbl>
    <w:p w14:paraId="3CCB57C5" w14:textId="26500B22" w:rsidR="00B96C58" w:rsidRPr="002A6E8B" w:rsidRDefault="007A3D5D" w:rsidP="00632383">
      <w:pPr>
        <w:pStyle w:val="ListParagraph"/>
        <w:numPr>
          <w:ilvl w:val="0"/>
          <w:numId w:val="18"/>
        </w:numPr>
        <w:tabs>
          <w:tab w:val="right" w:pos="26"/>
        </w:tabs>
        <w:bidi/>
        <w:ind w:left="206" w:right="-90"/>
        <w:jc w:val="both"/>
        <w:rPr>
          <w:rFonts w:ascii="Simplified Arabic" w:eastAsia="Calibri" w:hAnsi="Simplified Arabic" w:cs="Simplified Arabic"/>
          <w:b/>
          <w:bCs/>
          <w:rtl/>
          <w:lang w:bidi="ar-JO"/>
        </w:rPr>
      </w:pPr>
      <w:bookmarkStart w:id="12" w:name="_Hlk143876602"/>
      <w:bookmarkEnd w:id="10"/>
      <w:r w:rsidRPr="002A6E8B">
        <w:rPr>
          <w:rFonts w:ascii="Simplified Arabic" w:eastAsia="Calibri" w:hAnsi="Simplified Arabic" w:cs="Simplified Arabic"/>
          <w:b/>
          <w:bCs/>
          <w:rtl/>
        </w:rPr>
        <w:t xml:space="preserve">الشخص الذي يقوم بخلق (إيجاد </w:t>
      </w:r>
      <w:r w:rsidR="00914F44" w:rsidRPr="002A6E8B">
        <w:rPr>
          <w:rFonts w:ascii="Simplified Arabic" w:eastAsia="Calibri" w:hAnsi="Simplified Arabic" w:cs="Simplified Arabic"/>
          <w:b/>
          <w:bCs/>
          <w:rtl/>
        </w:rPr>
        <w:t>واستحداث</w:t>
      </w:r>
      <w:r w:rsidRPr="002A6E8B">
        <w:rPr>
          <w:rFonts w:ascii="Simplified Arabic" w:eastAsia="Calibri" w:hAnsi="Simplified Arabic" w:cs="Simplified Arabic"/>
          <w:b/>
          <w:bCs/>
          <w:rtl/>
        </w:rPr>
        <w:t>) عمل تجاري جديد في مواجهة المخاطر وعدم اليقين لغرض تحقيقه الربح والنمو من خلال تحديد وتجميع الموارد اللازمة للاستفادة منها، هو: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B96C58" w:rsidRPr="002A6E8B" w14:paraId="0C02B982" w14:textId="77777777" w:rsidTr="009A3835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FF2ED97" w14:textId="6AA708AA" w:rsidR="00B96C58" w:rsidRPr="002A6E8B" w:rsidRDefault="00B96C58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132F29" w:rsidRPr="002A6E8B">
              <w:rPr>
                <w:rFonts w:ascii="Simplified Arabic" w:eastAsia="Calibri" w:hAnsi="Simplified Arabic" w:cs="Simplified Arabic"/>
                <w:rtl/>
              </w:rPr>
              <w:t>المستثمر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591AF92" w14:textId="2F8EA153" w:rsidR="00B96C58" w:rsidRPr="002A6E8B" w:rsidRDefault="00B96C58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132F29" w:rsidRPr="002A6E8B">
              <w:rPr>
                <w:rFonts w:ascii="Simplified Arabic" w:eastAsia="Calibri" w:hAnsi="Simplified Arabic" w:cs="Simplified Arabic"/>
                <w:rtl/>
              </w:rPr>
              <w:t>المغامر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109353A" w14:textId="72BC41DD" w:rsidR="00B96C58" w:rsidRPr="002A6E8B" w:rsidRDefault="00B96C58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4C6EC4" w:rsidRPr="002A6E8B">
              <w:rPr>
                <w:rFonts w:ascii="Simplified Arabic" w:eastAsia="Calibri" w:hAnsi="Simplified Arabic" w:cs="Simplified Arabic"/>
                <w:rtl/>
              </w:rPr>
              <w:t>الريادي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94BCCF6" w14:textId="60FBA05E" w:rsidR="00B96C58" w:rsidRPr="002A6E8B" w:rsidRDefault="00B96C58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132F29" w:rsidRPr="002A6E8B">
              <w:rPr>
                <w:rFonts w:ascii="Simplified Arabic" w:eastAsia="Calibri" w:hAnsi="Simplified Arabic" w:cs="Simplified Arabic"/>
                <w:rtl/>
              </w:rPr>
              <w:t>الموظف</w:t>
            </w:r>
          </w:p>
        </w:tc>
      </w:tr>
    </w:tbl>
    <w:p w14:paraId="372DA1FE" w14:textId="091589DF" w:rsidR="00132F29" w:rsidRPr="002A6E8B" w:rsidRDefault="000A589E" w:rsidP="00632383">
      <w:pPr>
        <w:pStyle w:val="ListParagraph"/>
        <w:numPr>
          <w:ilvl w:val="0"/>
          <w:numId w:val="18"/>
        </w:numPr>
        <w:tabs>
          <w:tab w:val="right" w:pos="26"/>
        </w:tabs>
        <w:bidi/>
        <w:ind w:left="206" w:right="-90"/>
        <w:jc w:val="both"/>
        <w:rPr>
          <w:rFonts w:ascii="Simplified Arabic" w:eastAsia="Calibri" w:hAnsi="Simplified Arabic" w:cs="Simplified Arabic"/>
          <w:b/>
          <w:bCs/>
          <w:rtl/>
        </w:rPr>
      </w:pPr>
      <w:bookmarkStart w:id="13" w:name="_Hlk143876344"/>
      <w:bookmarkEnd w:id="12"/>
      <w:r w:rsidRPr="002A6E8B">
        <w:rPr>
          <w:rFonts w:ascii="Simplified Arabic" w:eastAsia="Calibri" w:hAnsi="Simplified Arabic" w:cs="Simplified Arabic"/>
          <w:b/>
          <w:bCs/>
          <w:rtl/>
        </w:rPr>
        <w:t>الكفاءات الثلاث للريادي المكتمل، هي: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236"/>
        <w:gridCol w:w="2300"/>
        <w:gridCol w:w="2552"/>
      </w:tblGrid>
      <w:tr w:rsidR="00132F29" w:rsidRPr="002A6E8B" w14:paraId="3AD82B21" w14:textId="77777777" w:rsidTr="00AF02A8">
        <w:trPr>
          <w:trHeight w:val="359"/>
        </w:trPr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CAC4E16" w14:textId="3F933E28" w:rsidR="00132F29" w:rsidRPr="002A6E8B" w:rsidRDefault="00132F29" w:rsidP="00632383">
            <w:pPr>
              <w:tabs>
                <w:tab w:val="right" w:pos="26"/>
                <w:tab w:val="right" w:pos="2017"/>
              </w:tabs>
              <w:bidi/>
              <w:ind w:left="206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926CCA" w:rsidRPr="002A6E8B">
              <w:rPr>
                <w:rFonts w:ascii="Simplified Arabic" w:eastAsia="Calibri" w:hAnsi="Simplified Arabic" w:cs="Simplified Arabic"/>
                <w:rtl/>
              </w:rPr>
              <w:t>ملهم وواثق بغيره ومنفذ</w:t>
            </w:r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3C8067" w14:textId="2061FD4C" w:rsidR="00132F29" w:rsidRPr="002A6E8B" w:rsidRDefault="00132F29" w:rsidP="00632383">
            <w:pPr>
              <w:tabs>
                <w:tab w:val="right" w:pos="2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926CCA" w:rsidRPr="002A6E8B">
              <w:rPr>
                <w:rFonts w:ascii="Simplified Arabic" w:eastAsia="Calibri" w:hAnsi="Simplified Arabic" w:cs="Simplified Arabic"/>
                <w:rtl/>
              </w:rPr>
              <w:t>واثق بغيره ومنفذ ومقلد</w:t>
            </w: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16C42A" w14:textId="0DCDBF59" w:rsidR="00132F29" w:rsidRPr="002A6E8B" w:rsidRDefault="00132F29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="00926CCA" w:rsidRPr="002A6E8B">
              <w:rPr>
                <w:rFonts w:ascii="Simplified Arabic" w:eastAsia="Calibri" w:hAnsi="Simplified Arabic" w:cs="Simplified Arabic"/>
                <w:rtl/>
              </w:rPr>
              <w:t xml:space="preserve"> منفذ ومقلد وملهم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1704372" w14:textId="10BB5966" w:rsidR="00132F29" w:rsidRPr="002A6E8B" w:rsidRDefault="00132F29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0A589E" w:rsidRPr="002A6E8B">
              <w:rPr>
                <w:rFonts w:ascii="Simplified Arabic" w:eastAsia="Calibri" w:hAnsi="Simplified Arabic" w:cs="Simplified Arabic"/>
                <w:rtl/>
              </w:rPr>
              <w:t>ملهم ومبتكر ومنفذ</w:t>
            </w:r>
          </w:p>
        </w:tc>
      </w:tr>
    </w:tbl>
    <w:p w14:paraId="7F7D902D" w14:textId="645EEF7A" w:rsidR="00D903BB" w:rsidRPr="002A6E8B" w:rsidRDefault="00D903BB" w:rsidP="00632383">
      <w:pPr>
        <w:pStyle w:val="ListParagraph"/>
        <w:numPr>
          <w:ilvl w:val="0"/>
          <w:numId w:val="18"/>
        </w:numPr>
        <w:tabs>
          <w:tab w:val="right" w:pos="26"/>
        </w:tabs>
        <w:bidi/>
        <w:ind w:left="206" w:right="-90"/>
        <w:jc w:val="both"/>
        <w:rPr>
          <w:rFonts w:ascii="Simplified Arabic" w:eastAsia="Calibri" w:hAnsi="Simplified Arabic" w:cs="Simplified Arabic"/>
          <w:b/>
          <w:bCs/>
          <w:rtl/>
        </w:rPr>
      </w:pPr>
      <w:bookmarkStart w:id="14" w:name="_Hlk143876268"/>
      <w:bookmarkEnd w:id="13"/>
      <w:r w:rsidRPr="002A6E8B">
        <w:rPr>
          <w:rFonts w:ascii="Simplified Arabic" w:eastAsia="Calibri" w:hAnsi="Simplified Arabic" w:cs="Simplified Arabic"/>
          <w:b/>
          <w:bCs/>
          <w:rtl/>
        </w:rPr>
        <w:t>يميل الريادي إلى المواقف السلوكية: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236"/>
        <w:gridCol w:w="2300"/>
        <w:gridCol w:w="2552"/>
      </w:tblGrid>
      <w:tr w:rsidR="00D903BB" w:rsidRPr="002A6E8B" w14:paraId="446BB080" w14:textId="77777777" w:rsidTr="00AF02A8">
        <w:trPr>
          <w:trHeight w:val="359"/>
        </w:trPr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F110650" w14:textId="7581CB96" w:rsidR="00D903BB" w:rsidRPr="002A6E8B" w:rsidRDefault="00D903BB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الظرفية </w:t>
            </w:r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B2BD733" w14:textId="43591128" w:rsidR="00D903BB" w:rsidRPr="002A6E8B" w:rsidRDefault="00D903BB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المسببة </w:t>
            </w: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BEB727A" w14:textId="0DC9C756" w:rsidR="00D903BB" w:rsidRPr="002A6E8B" w:rsidRDefault="00D903BB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  <w:color w:val="FF0000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الايجابية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2939FF2" w14:textId="64A833AC" w:rsidR="00D903BB" w:rsidRPr="002A6E8B" w:rsidRDefault="00D903BB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د. </w:t>
            </w:r>
            <w:r w:rsidR="00AF02A8" w:rsidRPr="002A6E8B">
              <w:rPr>
                <w:rFonts w:ascii="Simplified Arabic" w:eastAsia="Calibri" w:hAnsi="Simplified Arabic" w:cs="Simplified Arabic"/>
                <w:rtl/>
              </w:rPr>
              <w:t>المغامرة</w:t>
            </w:r>
          </w:p>
        </w:tc>
      </w:tr>
    </w:tbl>
    <w:p w14:paraId="675C56EA" w14:textId="54C96E41" w:rsidR="00D903BB" w:rsidRPr="00632383" w:rsidRDefault="009F2881" w:rsidP="00632383">
      <w:pPr>
        <w:pStyle w:val="ListParagraph"/>
        <w:numPr>
          <w:ilvl w:val="0"/>
          <w:numId w:val="18"/>
        </w:numPr>
        <w:tabs>
          <w:tab w:val="right" w:pos="26"/>
        </w:tabs>
        <w:bidi/>
        <w:ind w:left="206" w:right="-90"/>
        <w:jc w:val="both"/>
        <w:rPr>
          <w:rFonts w:ascii="Simplified Arabic" w:eastAsia="Calibri" w:hAnsi="Simplified Arabic" w:cs="Simplified Arabic"/>
          <w:b/>
          <w:bCs/>
          <w:rtl/>
        </w:rPr>
      </w:pPr>
      <w:bookmarkStart w:id="15" w:name="_Hlk143874600"/>
      <w:bookmarkStart w:id="16" w:name="_Hlk143876220"/>
      <w:bookmarkEnd w:id="14"/>
      <w:r w:rsidRPr="00632383">
        <w:rPr>
          <w:rFonts w:ascii="Simplified Arabic" w:eastAsia="Calibri" w:hAnsi="Simplified Arabic" w:cs="Simplified Arabic"/>
          <w:b/>
          <w:bCs/>
          <w:rtl/>
        </w:rPr>
        <w:t xml:space="preserve">الريادي من خصائصه </w:t>
      </w:r>
      <w:r w:rsidR="00AF02A8" w:rsidRPr="00632383">
        <w:rPr>
          <w:rFonts w:ascii="Simplified Arabic" w:eastAsia="Calibri" w:hAnsi="Simplified Arabic" w:cs="Simplified Arabic"/>
          <w:b/>
          <w:bCs/>
          <w:rtl/>
        </w:rPr>
        <w:t>وسماته</w:t>
      </w:r>
      <w:r w:rsidRPr="00632383">
        <w:rPr>
          <w:rFonts w:ascii="Simplified Arabic" w:eastAsia="Calibri" w:hAnsi="Simplified Arabic" w:cs="Simplified Arabic"/>
          <w:b/>
          <w:bCs/>
          <w:rtl/>
        </w:rPr>
        <w:t xml:space="preserve"> أو صفاته البحث باستمرار عن المعلومات من أجل: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236"/>
        <w:gridCol w:w="2300"/>
        <w:gridCol w:w="2552"/>
      </w:tblGrid>
      <w:tr w:rsidR="00D903BB" w:rsidRPr="002A6E8B" w14:paraId="45A7506B" w14:textId="77777777" w:rsidTr="00AF02A8">
        <w:trPr>
          <w:trHeight w:val="359"/>
        </w:trPr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7F2A92" w14:textId="2011317B" w:rsidR="00D903BB" w:rsidRPr="002A6E8B" w:rsidRDefault="00D903BB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="009F2881"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AF02A8" w:rsidRPr="002A6E8B">
              <w:rPr>
                <w:rFonts w:ascii="Simplified Arabic" w:eastAsia="Calibri" w:hAnsi="Simplified Arabic" w:cs="Simplified Arabic"/>
                <w:rtl/>
              </w:rPr>
              <w:t>التنبؤ</w:t>
            </w:r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590FB88" w14:textId="0664D82B" w:rsidR="00D903BB" w:rsidRPr="002A6E8B" w:rsidRDefault="00D903BB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  <w:color w:val="FF0000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="009F2881" w:rsidRPr="002A6E8B">
              <w:rPr>
                <w:rFonts w:ascii="Simplified Arabic" w:eastAsia="Calibri" w:hAnsi="Simplified Arabic" w:cs="Simplified Arabic"/>
                <w:rtl/>
              </w:rPr>
              <w:t xml:space="preserve"> حل المشكلات</w:t>
            </w: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60E57BC" w14:textId="68E39CDB" w:rsidR="00D903BB" w:rsidRPr="002A6E8B" w:rsidRDefault="00D903BB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9F2881" w:rsidRPr="002A6E8B">
              <w:rPr>
                <w:rFonts w:ascii="Simplified Arabic" w:eastAsia="Calibri" w:hAnsi="Simplified Arabic" w:cs="Simplified Arabic"/>
                <w:rtl/>
              </w:rPr>
              <w:t>التوثيق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F48C481" w14:textId="698370BB" w:rsidR="00D903BB" w:rsidRPr="002A6E8B" w:rsidRDefault="00D903BB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د.</w:t>
            </w:r>
            <w:r w:rsidR="009F2881" w:rsidRPr="002A6E8B">
              <w:rPr>
                <w:rFonts w:ascii="Simplified Arabic" w:eastAsia="Calibri" w:hAnsi="Simplified Arabic" w:cs="Simplified Arabic"/>
                <w:rtl/>
              </w:rPr>
              <w:t xml:space="preserve"> تصيد الاخطاء</w:t>
            </w:r>
          </w:p>
        </w:tc>
      </w:tr>
    </w:tbl>
    <w:p w14:paraId="0EAEC07A" w14:textId="5DF35553" w:rsidR="00D903BB" w:rsidRPr="002A6E8B" w:rsidRDefault="007830EB" w:rsidP="00632383">
      <w:pPr>
        <w:pStyle w:val="ListParagraph"/>
        <w:numPr>
          <w:ilvl w:val="0"/>
          <w:numId w:val="18"/>
        </w:numPr>
        <w:tabs>
          <w:tab w:val="right" w:pos="26"/>
        </w:tabs>
        <w:bidi/>
        <w:ind w:left="206" w:right="-90"/>
        <w:jc w:val="both"/>
        <w:rPr>
          <w:rFonts w:ascii="Simplified Arabic" w:eastAsia="Calibri" w:hAnsi="Simplified Arabic" w:cs="Simplified Arabic"/>
          <w:b/>
          <w:bCs/>
          <w:rtl/>
        </w:rPr>
      </w:pPr>
      <w:bookmarkStart w:id="17" w:name="_Hlk143874554"/>
      <w:bookmarkEnd w:id="15"/>
      <w:bookmarkEnd w:id="16"/>
      <w:r w:rsidRPr="002A6E8B">
        <w:rPr>
          <w:rFonts w:ascii="Simplified Arabic" w:eastAsia="Calibri" w:hAnsi="Simplified Arabic" w:cs="Simplified Arabic"/>
          <w:b/>
          <w:bCs/>
          <w:rtl/>
        </w:rPr>
        <w:lastRenderedPageBreak/>
        <w:t>من مكونات التواصل</w:t>
      </w:r>
      <w:r w:rsidR="009F2881" w:rsidRPr="002A6E8B">
        <w:rPr>
          <w:rFonts w:ascii="Simplified Arabic" w:eastAsia="Calibri" w:hAnsi="Simplified Arabic" w:cs="Simplified Arabic"/>
          <w:b/>
          <w:bCs/>
          <w:rtl/>
        </w:rPr>
        <w:t>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547"/>
        <w:gridCol w:w="2340"/>
        <w:gridCol w:w="2201"/>
      </w:tblGrid>
      <w:tr w:rsidR="00D903BB" w:rsidRPr="002A6E8B" w14:paraId="3AEACD2B" w14:textId="77777777" w:rsidTr="009C0504">
        <w:trPr>
          <w:trHeight w:val="359"/>
        </w:trPr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1AC622" w14:textId="02A8D1AF" w:rsidR="00D903BB" w:rsidRPr="002A6E8B" w:rsidRDefault="00D903BB" w:rsidP="00632383">
            <w:pPr>
              <w:tabs>
                <w:tab w:val="right" w:pos="26"/>
              </w:tabs>
              <w:bidi/>
              <w:ind w:left="206" w:right="91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="00632383">
              <w:rPr>
                <w:rFonts w:ascii="Simplified Arabic" w:eastAsia="Calibri" w:hAnsi="Simplified Arabic" w:cs="Simplified Arabic" w:hint="cs"/>
                <w:rtl/>
              </w:rPr>
              <w:t xml:space="preserve"> </w:t>
            </w:r>
            <w:r w:rsidR="007830EB" w:rsidRPr="002A6E8B">
              <w:rPr>
                <w:rFonts w:ascii="Simplified Arabic" w:eastAsia="Calibri" w:hAnsi="Simplified Arabic" w:cs="Simplified Arabic"/>
                <w:rtl/>
              </w:rPr>
              <w:t xml:space="preserve">التغذية </w:t>
            </w:r>
            <w:r w:rsidR="00632383" w:rsidRPr="002A6E8B">
              <w:rPr>
                <w:rFonts w:ascii="Simplified Arabic" w:eastAsia="Calibri" w:hAnsi="Simplified Arabic" w:cs="Simplified Arabic" w:hint="cs"/>
                <w:rtl/>
              </w:rPr>
              <w:t>الراجعة</w:t>
            </w:r>
            <w:r w:rsidR="007830EB" w:rsidRPr="002A6E8B">
              <w:rPr>
                <w:rFonts w:ascii="Simplified Arabic" w:eastAsia="Calibri" w:hAnsi="Simplified Arabic" w:cs="Simplified Arabic"/>
                <w:rtl/>
              </w:rPr>
              <w:t>، المرسل</w:t>
            </w:r>
            <w:r w:rsidR="006C0DF5" w:rsidRPr="002A6E8B">
              <w:rPr>
                <w:rFonts w:ascii="Simplified Arabic" w:eastAsia="Calibri" w:hAnsi="Simplified Arabic" w:cs="Simplified Arabic"/>
                <w:rtl/>
              </w:rPr>
              <w:t>،</w:t>
            </w:r>
            <w:r w:rsidR="007830EB" w:rsidRPr="002A6E8B">
              <w:rPr>
                <w:rFonts w:ascii="Simplified Arabic" w:eastAsia="Calibri" w:hAnsi="Simplified Arabic" w:cs="Simplified Arabic"/>
                <w:rtl/>
              </w:rPr>
              <w:t xml:space="preserve"> الانصات </w:t>
            </w:r>
            <w:r w:rsidR="009F2881"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B3000EF" w14:textId="3EB3D957" w:rsidR="00D903BB" w:rsidRPr="002A6E8B" w:rsidRDefault="00D903BB" w:rsidP="00632383">
            <w:pPr>
              <w:tabs>
                <w:tab w:val="right" w:pos="-46"/>
                <w:tab w:val="right" w:pos="26"/>
                <w:tab w:val="right" w:pos="1304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="009F2881" w:rsidRPr="002A6E8B">
              <w:rPr>
                <w:rFonts w:ascii="Simplified Arabic" w:hAnsi="Simplified Arabic" w:cs="Simplified Arabic"/>
                <w:rtl/>
              </w:rPr>
              <w:t xml:space="preserve"> </w:t>
            </w:r>
            <w:r w:rsidR="00632383" w:rsidRPr="002A6E8B">
              <w:rPr>
                <w:rFonts w:ascii="Simplified Arabic" w:eastAsia="Calibri" w:hAnsi="Simplified Arabic" w:cs="Simplified Arabic" w:hint="cs"/>
                <w:rtl/>
              </w:rPr>
              <w:t>المستقبل،</w:t>
            </w:r>
            <w:r w:rsidR="007830EB"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632383" w:rsidRPr="002A6E8B">
              <w:rPr>
                <w:rFonts w:ascii="Simplified Arabic" w:eastAsia="Calibri" w:hAnsi="Simplified Arabic" w:cs="Simplified Arabic" w:hint="cs"/>
                <w:rtl/>
              </w:rPr>
              <w:t>الرسالة،</w:t>
            </w:r>
            <w:r w:rsidR="007830EB" w:rsidRPr="002A6E8B">
              <w:rPr>
                <w:rFonts w:ascii="Simplified Arabic" w:eastAsia="Calibri" w:hAnsi="Simplified Arabic" w:cs="Simplified Arabic"/>
                <w:rtl/>
              </w:rPr>
              <w:t xml:space="preserve"> لغة الجسد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BA0B0F5" w14:textId="7C1AB678" w:rsidR="00D903BB" w:rsidRPr="002A6E8B" w:rsidRDefault="00D903BB" w:rsidP="00632383">
            <w:pPr>
              <w:tabs>
                <w:tab w:val="right" w:pos="-108"/>
                <w:tab w:val="right" w:pos="26"/>
              </w:tabs>
              <w:bidi/>
              <w:ind w:right="-90"/>
              <w:rPr>
                <w:rFonts w:ascii="Simplified Arabic" w:eastAsia="Calibri" w:hAnsi="Simplified Arabic" w:cs="Simplified Arabic"/>
                <w:color w:val="FF0000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7830EB" w:rsidRPr="002A6E8B">
              <w:rPr>
                <w:rFonts w:ascii="Simplified Arabic" w:eastAsia="Calibri" w:hAnsi="Simplified Arabic" w:cs="Simplified Arabic"/>
                <w:rtl/>
              </w:rPr>
              <w:t>الرسالة، المرسل، المستقبل</w:t>
            </w:r>
          </w:p>
        </w:tc>
        <w:tc>
          <w:tcPr>
            <w:tcW w:w="2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EB18291" w14:textId="3EF9305F" w:rsidR="00D903BB" w:rsidRPr="002A6E8B" w:rsidRDefault="00D903BB" w:rsidP="00632383">
            <w:pPr>
              <w:tabs>
                <w:tab w:val="right" w:pos="26"/>
                <w:tab w:val="right" w:pos="111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د.</w:t>
            </w:r>
            <w:r w:rsidR="009F2881"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632383" w:rsidRPr="002A6E8B">
              <w:rPr>
                <w:rFonts w:ascii="Simplified Arabic" w:eastAsia="Calibri" w:hAnsi="Simplified Arabic" w:cs="Simplified Arabic" w:hint="cs"/>
                <w:rtl/>
              </w:rPr>
              <w:t>المرسل،</w:t>
            </w:r>
            <w:r w:rsidR="00817C7D"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632383" w:rsidRPr="002A6E8B">
              <w:rPr>
                <w:rFonts w:ascii="Simplified Arabic" w:eastAsia="Calibri" w:hAnsi="Simplified Arabic" w:cs="Simplified Arabic" w:hint="cs"/>
                <w:rtl/>
              </w:rPr>
              <w:t>المستقبل،</w:t>
            </w:r>
            <w:r w:rsidR="00460E0C" w:rsidRPr="002A6E8B">
              <w:rPr>
                <w:rFonts w:ascii="Simplified Arabic" w:eastAsia="Calibri" w:hAnsi="Simplified Arabic" w:cs="Simplified Arabic"/>
                <w:rtl/>
              </w:rPr>
              <w:t xml:space="preserve"> لغة العيون</w:t>
            </w:r>
            <w:r w:rsidR="00817C7D"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</w:p>
        </w:tc>
      </w:tr>
    </w:tbl>
    <w:p w14:paraId="22ED60E5" w14:textId="77BE2942" w:rsidR="00D903BB" w:rsidRPr="00632383" w:rsidRDefault="00103101" w:rsidP="00632383">
      <w:pPr>
        <w:pStyle w:val="ListParagraph"/>
        <w:numPr>
          <w:ilvl w:val="0"/>
          <w:numId w:val="18"/>
        </w:numPr>
        <w:tabs>
          <w:tab w:val="right" w:pos="26"/>
        </w:tabs>
        <w:bidi/>
        <w:ind w:left="206" w:right="-90"/>
        <w:jc w:val="both"/>
        <w:rPr>
          <w:rFonts w:ascii="Simplified Arabic" w:eastAsia="Calibri" w:hAnsi="Simplified Arabic" w:cs="Simplified Arabic"/>
          <w:b/>
          <w:bCs/>
          <w:rtl/>
        </w:rPr>
      </w:pPr>
      <w:bookmarkStart w:id="18" w:name="_Hlk143874501"/>
      <w:bookmarkEnd w:id="17"/>
      <w:r w:rsidRPr="00632383">
        <w:rPr>
          <w:rFonts w:ascii="Simplified Arabic" w:eastAsia="Calibri" w:hAnsi="Simplified Arabic" w:cs="Simplified Arabic"/>
          <w:b/>
          <w:bCs/>
          <w:rtl/>
        </w:rPr>
        <w:t>واحدة من التالي لا تعد مميزات ريادة الأعمال: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236"/>
        <w:gridCol w:w="2571"/>
        <w:gridCol w:w="2281"/>
      </w:tblGrid>
      <w:tr w:rsidR="00D903BB" w:rsidRPr="002A6E8B" w14:paraId="21BD08DE" w14:textId="77777777" w:rsidTr="008F45FD">
        <w:trPr>
          <w:trHeight w:val="359"/>
        </w:trPr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7AAF05C" w14:textId="027E336E" w:rsidR="00D903BB" w:rsidRPr="00632383" w:rsidRDefault="00D903BB" w:rsidP="00632383">
            <w:pPr>
              <w:tabs>
                <w:tab w:val="right" w:pos="0"/>
                <w:tab w:val="right" w:pos="2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632383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 w:rsidRP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632383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103101" w:rsidRPr="00632383">
              <w:rPr>
                <w:rFonts w:ascii="Simplified Arabic" w:eastAsia="Calibri" w:hAnsi="Simplified Arabic" w:cs="Simplified Arabic"/>
                <w:rtl/>
              </w:rPr>
              <w:t xml:space="preserve">تُشكّل ريادة الأعمال جزءاً من مدخلات اتّخاذ </w:t>
            </w:r>
            <w:r w:rsidR="00EB11AF" w:rsidRPr="00632383">
              <w:rPr>
                <w:rFonts w:ascii="Simplified Arabic" w:eastAsia="Calibri" w:hAnsi="Simplified Arabic" w:cs="Simplified Arabic"/>
                <w:rtl/>
              </w:rPr>
              <w:t>القرارات.</w:t>
            </w:r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3D3B19E" w14:textId="7577AEFE" w:rsidR="00D903BB" w:rsidRPr="00632383" w:rsidRDefault="00D903BB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632383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 w:rsidRP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="00103101" w:rsidRPr="00632383">
              <w:rPr>
                <w:rFonts w:ascii="Simplified Arabic" w:eastAsia="Calibri" w:hAnsi="Simplified Arabic" w:cs="Simplified Arabic"/>
                <w:rtl/>
              </w:rPr>
              <w:t xml:space="preserve"> تساهم ريادة الأعمال بتحفيز دور الإبداع في المنشآت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B51DD15" w14:textId="75F2F0AC" w:rsidR="00D903BB" w:rsidRPr="00632383" w:rsidRDefault="00D903BB" w:rsidP="00632383">
            <w:pPr>
              <w:tabs>
                <w:tab w:val="right" w:pos="-156"/>
                <w:tab w:val="right" w:pos="26"/>
              </w:tabs>
              <w:bidi/>
              <w:ind w:right="-90"/>
              <w:jc w:val="both"/>
              <w:rPr>
                <w:rFonts w:ascii="Simplified Arabic" w:eastAsia="Calibri" w:hAnsi="Simplified Arabic" w:cs="Simplified Arabic"/>
              </w:rPr>
            </w:pPr>
            <w:r w:rsidRPr="00632383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 w:rsidRP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632383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103101" w:rsidRPr="00632383">
              <w:rPr>
                <w:rFonts w:ascii="Simplified Arabic" w:eastAsia="Calibri" w:hAnsi="Simplified Arabic" w:cs="Simplified Arabic"/>
                <w:rtl/>
              </w:rPr>
              <w:t>منح القوى العاملة الشعور بالرضا الوظيفي من خلال توفير فرص العمل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E9B2A91" w14:textId="2CC30577" w:rsidR="00D903BB" w:rsidRPr="00632383" w:rsidRDefault="00D903BB" w:rsidP="00632383">
            <w:pPr>
              <w:tabs>
                <w:tab w:val="right" w:pos="26"/>
                <w:tab w:val="right" w:pos="6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632383">
              <w:rPr>
                <w:rFonts w:ascii="Simplified Arabic" w:eastAsia="Calibri" w:hAnsi="Simplified Arabic" w:cs="Simplified Arabic"/>
                <w:rtl/>
              </w:rPr>
              <w:t>د.</w:t>
            </w:r>
            <w:r w:rsidR="00103101" w:rsidRPr="00632383">
              <w:rPr>
                <w:rFonts w:ascii="Simplified Arabic" w:eastAsia="Calibri" w:hAnsi="Simplified Arabic" w:cs="Simplified Arabic"/>
                <w:rtl/>
              </w:rPr>
              <w:t xml:space="preserve"> ترتبط بالعمل الروتيني والسلم الوظيفي.</w:t>
            </w:r>
          </w:p>
        </w:tc>
      </w:tr>
    </w:tbl>
    <w:p w14:paraId="6D9A863E" w14:textId="4A1FF430" w:rsidR="00D903BB" w:rsidRPr="002A6E8B" w:rsidRDefault="00103101" w:rsidP="00632383">
      <w:pPr>
        <w:pStyle w:val="ListParagraph"/>
        <w:numPr>
          <w:ilvl w:val="0"/>
          <w:numId w:val="18"/>
        </w:numPr>
        <w:tabs>
          <w:tab w:val="right" w:pos="26"/>
        </w:tabs>
        <w:bidi/>
        <w:ind w:left="206" w:right="-90"/>
        <w:jc w:val="both"/>
        <w:rPr>
          <w:rFonts w:ascii="Simplified Arabic" w:eastAsia="Calibri" w:hAnsi="Simplified Arabic" w:cs="Simplified Arabic"/>
          <w:b/>
          <w:bCs/>
          <w:rtl/>
        </w:rPr>
      </w:pPr>
      <w:bookmarkStart w:id="19" w:name="_Hlk143874403"/>
      <w:bookmarkEnd w:id="18"/>
      <w:r w:rsidRPr="002A6E8B">
        <w:rPr>
          <w:rFonts w:ascii="Simplified Arabic" w:eastAsia="Calibri" w:hAnsi="Simplified Arabic" w:cs="Simplified Arabic"/>
          <w:b/>
          <w:bCs/>
          <w:rtl/>
        </w:rPr>
        <w:t>الموهبة الفطرية</w:t>
      </w:r>
      <w:r w:rsidR="00EB11AF" w:rsidRPr="002A6E8B">
        <w:rPr>
          <w:rFonts w:ascii="Simplified Arabic" w:eastAsia="Calibri" w:hAnsi="Simplified Arabic" w:cs="Simplified Arabic"/>
          <w:b/>
          <w:bCs/>
          <w:rtl/>
        </w:rPr>
        <w:t>،</w:t>
      </w:r>
      <w:r w:rsidRPr="002A6E8B">
        <w:rPr>
          <w:rFonts w:ascii="Simplified Arabic" w:eastAsia="Calibri" w:hAnsi="Simplified Arabic" w:cs="Simplified Arabic"/>
          <w:b/>
          <w:bCs/>
          <w:rtl/>
        </w:rPr>
        <w:t xml:space="preserve"> </w:t>
      </w:r>
      <w:r w:rsidR="006A2019" w:rsidRPr="002A6E8B">
        <w:rPr>
          <w:rFonts w:ascii="Simplified Arabic" w:eastAsia="Calibri" w:hAnsi="Simplified Arabic" w:cs="Simplified Arabic"/>
          <w:b/>
          <w:bCs/>
          <w:rtl/>
        </w:rPr>
        <w:t>هي: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236"/>
        <w:gridCol w:w="2300"/>
        <w:gridCol w:w="2552"/>
      </w:tblGrid>
      <w:tr w:rsidR="00D903BB" w:rsidRPr="002A6E8B" w14:paraId="1B0627ED" w14:textId="77777777" w:rsidTr="00EB11AF">
        <w:trPr>
          <w:trHeight w:val="359"/>
        </w:trPr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1CF472" w14:textId="3FFCF635" w:rsidR="00D903BB" w:rsidRPr="002A6E8B" w:rsidRDefault="00D903BB" w:rsidP="00632383">
            <w:pPr>
              <w:tabs>
                <w:tab w:val="right" w:pos="26"/>
              </w:tabs>
              <w:bidi/>
              <w:ind w:right="1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455F9F" w:rsidRPr="002A6E8B">
              <w:rPr>
                <w:rFonts w:ascii="Simplified Arabic" w:eastAsia="Calibri" w:hAnsi="Simplified Arabic" w:cs="Simplified Arabic"/>
                <w:rtl/>
              </w:rPr>
              <w:t>ابتكار افكار جديدة دون المبالغة بالاهتمام بفائدة هذه الأفكار.</w:t>
            </w:r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DDA94C0" w14:textId="0DEA92B3" w:rsidR="00D903BB" w:rsidRPr="002A6E8B" w:rsidRDefault="00D903BB" w:rsidP="00632383">
            <w:pPr>
              <w:tabs>
                <w:tab w:val="right" w:pos="26"/>
              </w:tabs>
              <w:bidi/>
              <w:ind w:left="206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="00455F9F" w:rsidRPr="002A6E8B">
              <w:rPr>
                <w:rFonts w:ascii="Simplified Arabic" w:hAnsi="Simplified Arabic" w:cs="Simplified Arabic"/>
                <w:rtl/>
              </w:rPr>
              <w:t xml:space="preserve"> </w:t>
            </w:r>
            <w:r w:rsidR="00455F9F" w:rsidRPr="002A6E8B">
              <w:rPr>
                <w:rFonts w:ascii="Simplified Arabic" w:eastAsia="Calibri" w:hAnsi="Simplified Arabic" w:cs="Simplified Arabic"/>
                <w:rtl/>
              </w:rPr>
              <w:t>التفكير المتشعب وليس التفكير المركز</w:t>
            </w: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58973B3" w14:textId="612541B6" w:rsidR="00D903BB" w:rsidRPr="002A6E8B" w:rsidRDefault="00D903BB" w:rsidP="00632383">
            <w:pPr>
              <w:tabs>
                <w:tab w:val="right" w:pos="26"/>
              </w:tabs>
              <w:bidi/>
              <w:ind w:left="206"/>
              <w:jc w:val="both"/>
              <w:rPr>
                <w:rFonts w:ascii="Simplified Arabic" w:eastAsia="Calibri" w:hAnsi="Simplified Arabic" w:cs="Simplified Arabic"/>
                <w:color w:val="FF0000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455F9F" w:rsidRPr="002A6E8B">
              <w:rPr>
                <w:rFonts w:ascii="Simplified Arabic" w:eastAsia="Calibri" w:hAnsi="Simplified Arabic" w:cs="Simplified Arabic"/>
                <w:rtl/>
              </w:rPr>
              <w:t>أشخاص قادرون على وضع الحلول الابتكارية للمسائل المعطاة</w:t>
            </w:r>
            <w:r w:rsidR="00EB11AF" w:rsidRPr="002A6E8B">
              <w:rPr>
                <w:rFonts w:ascii="Simplified Arabic" w:eastAsia="Calibri" w:hAnsi="Simplified Arabic" w:cs="Simplified Arabic"/>
                <w:rtl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5286DB9" w14:textId="25D0CE4D" w:rsidR="00D903BB" w:rsidRPr="002A6E8B" w:rsidRDefault="00D903BB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د.</w:t>
            </w:r>
            <w:r w:rsidR="00455F9F" w:rsidRPr="002A6E8B">
              <w:rPr>
                <w:rFonts w:ascii="Simplified Arabic" w:eastAsia="Calibri" w:hAnsi="Simplified Arabic" w:cs="Simplified Arabic"/>
                <w:rtl/>
              </w:rPr>
              <w:t xml:space="preserve"> اشخاص لم تتح لهم الفرص للتعبير عن أفكارهم.</w:t>
            </w:r>
          </w:p>
        </w:tc>
      </w:tr>
    </w:tbl>
    <w:p w14:paraId="589B2C42" w14:textId="7621F26A" w:rsidR="00D903BB" w:rsidRPr="002A6E8B" w:rsidRDefault="00455F9F" w:rsidP="00632383">
      <w:pPr>
        <w:pStyle w:val="ListParagraph"/>
        <w:numPr>
          <w:ilvl w:val="0"/>
          <w:numId w:val="18"/>
        </w:numPr>
        <w:tabs>
          <w:tab w:val="right" w:pos="26"/>
        </w:tabs>
        <w:bidi/>
        <w:ind w:left="206" w:right="-90"/>
        <w:jc w:val="both"/>
        <w:rPr>
          <w:rFonts w:ascii="Simplified Arabic" w:eastAsia="Calibri" w:hAnsi="Simplified Arabic" w:cs="Simplified Arabic"/>
          <w:b/>
          <w:bCs/>
          <w:rtl/>
        </w:rPr>
      </w:pPr>
      <w:bookmarkStart w:id="20" w:name="_Hlk143875861"/>
      <w:bookmarkEnd w:id="19"/>
      <w:r w:rsidRPr="002A6E8B">
        <w:rPr>
          <w:rFonts w:ascii="Simplified Arabic" w:eastAsia="Calibri" w:hAnsi="Simplified Arabic" w:cs="Simplified Arabic"/>
          <w:b/>
          <w:bCs/>
          <w:rtl/>
        </w:rPr>
        <w:t>يمكن حصر معنى الابداع بأمرين هما:</w:t>
      </w:r>
    </w:p>
    <w:tbl>
      <w:tblPr>
        <w:bidiVisual/>
        <w:tblW w:w="9352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335"/>
        <w:gridCol w:w="2215"/>
        <w:gridCol w:w="2552"/>
      </w:tblGrid>
      <w:tr w:rsidR="00D903BB" w:rsidRPr="002A6E8B" w14:paraId="1D12A06C" w14:textId="77777777" w:rsidTr="009257A1">
        <w:trPr>
          <w:trHeight w:val="359"/>
        </w:trPr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3FDCCEC" w14:textId="6F93FB9E" w:rsidR="00D903BB" w:rsidRPr="002A6E8B" w:rsidRDefault="00D903BB" w:rsidP="00632383">
            <w:pPr>
              <w:tabs>
                <w:tab w:val="right" w:pos="0"/>
                <w:tab w:val="right" w:pos="26"/>
              </w:tabs>
              <w:bidi/>
              <w:ind w:left="206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="00E35E54" w:rsidRPr="002A6E8B">
              <w:rPr>
                <w:rFonts w:ascii="Simplified Arabic" w:eastAsia="Calibri" w:hAnsi="Simplified Arabic" w:cs="Simplified Arabic"/>
                <w:rtl/>
              </w:rPr>
              <w:t xml:space="preserve"> إضافة</w:t>
            </w:r>
            <w:r w:rsidR="00455F9F" w:rsidRPr="002A6E8B">
              <w:rPr>
                <w:rFonts w:ascii="Simplified Arabic" w:eastAsia="Calibri" w:hAnsi="Simplified Arabic" w:cs="Simplified Arabic"/>
                <w:rtl/>
              </w:rPr>
              <w:t xml:space="preserve"> قيمة لم تكن موجودة</w:t>
            </w:r>
            <w:r w:rsidR="004F72CD">
              <w:rPr>
                <w:rFonts w:ascii="Simplified Arabic" w:eastAsia="Calibri" w:hAnsi="Simplified Arabic" w:cs="Simplified Arabic" w:hint="cs"/>
                <w:rtl/>
              </w:rPr>
              <w:t xml:space="preserve"> (خلق)</w:t>
            </w:r>
            <w:r w:rsidR="00455F9F" w:rsidRPr="002A6E8B">
              <w:rPr>
                <w:rFonts w:ascii="Simplified Arabic" w:eastAsia="Calibri" w:hAnsi="Simplified Arabic" w:cs="Simplified Arabic"/>
                <w:rtl/>
              </w:rPr>
              <w:t xml:space="preserve"> وتطوير لشيء موجود ليصبح </w:t>
            </w:r>
            <w:r w:rsidR="008F45FD" w:rsidRPr="002A6E8B">
              <w:rPr>
                <w:rFonts w:ascii="Simplified Arabic" w:eastAsia="Calibri" w:hAnsi="Simplified Arabic" w:cs="Simplified Arabic"/>
                <w:rtl/>
              </w:rPr>
              <w:t>أكثر</w:t>
            </w:r>
            <w:r w:rsidR="00455F9F" w:rsidRPr="002A6E8B">
              <w:rPr>
                <w:rFonts w:ascii="Simplified Arabic" w:eastAsia="Calibri" w:hAnsi="Simplified Arabic" w:cs="Simplified Arabic"/>
                <w:rtl/>
              </w:rPr>
              <w:t xml:space="preserve"> قيمة</w:t>
            </w: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AAB579F" w14:textId="0C929C51" w:rsidR="00D903BB" w:rsidRPr="002A6E8B" w:rsidRDefault="00D903BB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="00455F9F" w:rsidRPr="002A6E8B">
              <w:rPr>
                <w:rFonts w:ascii="Simplified Arabic" w:eastAsia="Calibri" w:hAnsi="Simplified Arabic" w:cs="Simplified Arabic"/>
                <w:rtl/>
              </w:rPr>
              <w:t xml:space="preserve"> انشاء جديد وتغير مستمر</w:t>
            </w:r>
            <w:r w:rsidR="00EB11AF" w:rsidRPr="002A6E8B">
              <w:rPr>
                <w:rFonts w:ascii="Simplified Arabic" w:eastAsia="Calibri" w:hAnsi="Simplified Arabic" w:cs="Simplified Arabic"/>
                <w:rtl/>
              </w:rPr>
              <w:t xml:space="preserve"> غير مستقر </w:t>
            </w:r>
          </w:p>
        </w:tc>
        <w:tc>
          <w:tcPr>
            <w:tcW w:w="2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A4D3918" w14:textId="21C07AEC" w:rsidR="00D903BB" w:rsidRPr="002A6E8B" w:rsidRDefault="00D903BB" w:rsidP="00632383">
            <w:pPr>
              <w:tabs>
                <w:tab w:val="right" w:pos="26"/>
              </w:tabs>
              <w:bidi/>
              <w:ind w:left="206" w:right="-90"/>
              <w:jc w:val="both"/>
              <w:rPr>
                <w:rFonts w:ascii="Simplified Arabic" w:eastAsia="Calibri" w:hAnsi="Simplified Arabic" w:cs="Simplified Arabic"/>
                <w:lang w:bidi="ar-JO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9257A1" w:rsidRPr="002A6E8B">
              <w:rPr>
                <w:rFonts w:ascii="Simplified Arabic" w:eastAsia="Calibri" w:hAnsi="Simplified Arabic" w:cs="Simplified Arabic"/>
                <w:rtl/>
                <w:lang w:bidi="ar-JO"/>
              </w:rPr>
              <w:t xml:space="preserve">التطوع في الاعمال غير التقليدية 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F940863" w14:textId="18F53E35" w:rsidR="00D903BB" w:rsidRPr="002A6E8B" w:rsidRDefault="00D903BB" w:rsidP="00632383">
            <w:pPr>
              <w:tabs>
                <w:tab w:val="right" w:pos="26"/>
                <w:tab w:val="right" w:pos="2316"/>
              </w:tabs>
              <w:bidi/>
              <w:ind w:left="11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د.</w:t>
            </w:r>
            <w:r w:rsidR="009257A1" w:rsidRPr="002A6E8B">
              <w:rPr>
                <w:rFonts w:ascii="Simplified Arabic" w:eastAsia="Calibri" w:hAnsi="Simplified Arabic" w:cs="Simplified Arabic"/>
                <w:rtl/>
              </w:rPr>
              <w:t xml:space="preserve"> المساهمة في الإدارة للخروج من مشكلاتها.</w:t>
            </w:r>
          </w:p>
        </w:tc>
      </w:tr>
    </w:tbl>
    <w:p w14:paraId="05B8B359" w14:textId="2F9E48F6" w:rsidR="00D903BB" w:rsidRPr="002A6E8B" w:rsidRDefault="009257A1" w:rsidP="00632383">
      <w:pPr>
        <w:pStyle w:val="ListParagraph"/>
        <w:numPr>
          <w:ilvl w:val="0"/>
          <w:numId w:val="18"/>
        </w:numPr>
        <w:tabs>
          <w:tab w:val="right" w:pos="26"/>
        </w:tabs>
        <w:bidi/>
        <w:ind w:left="206" w:right="-90"/>
        <w:jc w:val="both"/>
        <w:rPr>
          <w:rFonts w:ascii="Simplified Arabic" w:eastAsia="Calibri" w:hAnsi="Simplified Arabic" w:cs="Simplified Arabic"/>
          <w:b/>
          <w:bCs/>
          <w:rtl/>
        </w:rPr>
      </w:pPr>
      <w:bookmarkStart w:id="21" w:name="_Hlk143875757"/>
      <w:bookmarkEnd w:id="20"/>
      <w:r w:rsidRPr="002A6E8B">
        <w:rPr>
          <w:rFonts w:ascii="Simplified Arabic" w:eastAsia="Calibri" w:hAnsi="Simplified Arabic" w:cs="Simplified Arabic"/>
          <w:b/>
          <w:bCs/>
          <w:rtl/>
        </w:rPr>
        <w:t xml:space="preserve">تعتمد الريادة في </w:t>
      </w:r>
      <w:r w:rsidR="006A2019" w:rsidRPr="002A6E8B">
        <w:rPr>
          <w:rFonts w:ascii="Simplified Arabic" w:eastAsia="Calibri" w:hAnsi="Simplified Arabic" w:cs="Simplified Arabic"/>
          <w:b/>
          <w:bCs/>
          <w:rtl/>
        </w:rPr>
        <w:t>الاعمال على</w:t>
      </w:r>
      <w:r w:rsidRPr="002A6E8B">
        <w:rPr>
          <w:rFonts w:ascii="Simplified Arabic" w:eastAsia="Calibri" w:hAnsi="Simplified Arabic" w:cs="Simplified Arabic"/>
          <w:b/>
          <w:bCs/>
          <w:rtl/>
        </w:rPr>
        <w:t xml:space="preserve"> </w:t>
      </w:r>
      <w:proofErr w:type="gramStart"/>
      <w:r w:rsidRPr="002A6E8B">
        <w:rPr>
          <w:rFonts w:ascii="Simplified Arabic" w:eastAsia="Calibri" w:hAnsi="Simplified Arabic" w:cs="Simplified Arabic"/>
          <w:b/>
          <w:bCs/>
          <w:rtl/>
        </w:rPr>
        <w:t>مخاطر</w:t>
      </w:r>
      <w:proofErr w:type="gramEnd"/>
      <w:r w:rsidRPr="002A6E8B">
        <w:rPr>
          <w:rFonts w:ascii="Simplified Arabic" w:eastAsia="Calibri" w:hAnsi="Simplified Arabic" w:cs="Simplified Arabic"/>
          <w:b/>
          <w:bCs/>
          <w:rtl/>
        </w:rPr>
        <w:t xml:space="preserve"> غير مضمونة، وعدم </w:t>
      </w:r>
      <w:r w:rsidR="008F45FD" w:rsidRPr="002A6E8B">
        <w:rPr>
          <w:rFonts w:ascii="Simplified Arabic" w:eastAsia="Calibri" w:hAnsi="Simplified Arabic" w:cs="Simplified Arabic"/>
          <w:b/>
          <w:bCs/>
          <w:rtl/>
        </w:rPr>
        <w:t>الضمان أو</w:t>
      </w:r>
      <w:r w:rsidR="006A2019" w:rsidRPr="002A6E8B">
        <w:rPr>
          <w:rFonts w:ascii="Simplified Arabic" w:eastAsia="Calibri" w:hAnsi="Simplified Arabic" w:cs="Simplified Arabic"/>
          <w:b/>
          <w:bCs/>
          <w:rtl/>
        </w:rPr>
        <w:t xml:space="preserve"> المخاطرة </w:t>
      </w:r>
      <w:r w:rsidRPr="002A6E8B">
        <w:rPr>
          <w:rFonts w:ascii="Simplified Arabic" w:eastAsia="Calibri" w:hAnsi="Simplified Arabic" w:cs="Simplified Arabic"/>
          <w:b/>
          <w:bCs/>
          <w:rtl/>
        </w:rPr>
        <w:t>ثلاثة أنواع هي: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326"/>
        <w:gridCol w:w="2160"/>
        <w:gridCol w:w="2602"/>
      </w:tblGrid>
      <w:tr w:rsidR="00D903BB" w:rsidRPr="002A6E8B" w14:paraId="42D6F338" w14:textId="77777777" w:rsidTr="0078388E">
        <w:trPr>
          <w:trHeight w:val="359"/>
        </w:trPr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9C51083" w14:textId="0D8813C7" w:rsidR="00D903BB" w:rsidRPr="002A6E8B" w:rsidRDefault="008F45FD" w:rsidP="00632383">
            <w:pPr>
              <w:tabs>
                <w:tab w:val="right" w:pos="26"/>
              </w:tabs>
              <w:bidi/>
              <w:ind w:left="206" w:right="1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أ. المخاطرة</w:t>
            </w:r>
            <w:r w:rsidR="009257A1" w:rsidRPr="002A6E8B">
              <w:rPr>
                <w:rFonts w:ascii="Simplified Arabic" w:eastAsia="Calibri" w:hAnsi="Simplified Arabic" w:cs="Simplified Arabic"/>
                <w:rtl/>
              </w:rPr>
              <w:t>، الالتباس وعدم اليقين</w:t>
            </w:r>
            <w:r w:rsidR="00D903BB"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8172764" w14:textId="68BE8323" w:rsidR="00D903BB" w:rsidRPr="002A6E8B" w:rsidRDefault="00D903BB" w:rsidP="00632383">
            <w:pPr>
              <w:tabs>
                <w:tab w:val="right" w:pos="26"/>
              </w:tabs>
              <w:bidi/>
              <w:ind w:left="206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ب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="009257A1" w:rsidRPr="002A6E8B">
              <w:rPr>
                <w:rFonts w:ascii="Simplified Arabic" w:eastAsia="Calibri" w:hAnsi="Simplified Arabic" w:cs="Simplified Arabic"/>
                <w:rtl/>
              </w:rPr>
              <w:t xml:space="preserve"> المخاطرة، الحظ، وعدم اليقين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B4EEAD6" w14:textId="6F111EC8" w:rsidR="00D903BB" w:rsidRPr="002A6E8B" w:rsidRDefault="00D903BB" w:rsidP="00632383">
            <w:pPr>
              <w:tabs>
                <w:tab w:val="right" w:pos="26"/>
              </w:tabs>
              <w:bidi/>
              <w:ind w:left="206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ج</w:t>
            </w:r>
            <w:r w:rsidR="00632383">
              <w:rPr>
                <w:rFonts w:ascii="Simplified Arabic" w:eastAsia="Calibri" w:hAnsi="Simplified Arabic" w:cs="Simplified Arabic"/>
                <w:rtl/>
              </w:rPr>
              <w:t>.</w:t>
            </w:r>
            <w:r w:rsidR="00632383">
              <w:rPr>
                <w:rFonts w:ascii="Simplified Arabic" w:eastAsia="Calibri" w:hAnsi="Simplified Arabic" w:cs="Simplified Arabic" w:hint="cs"/>
                <w:rtl/>
              </w:rPr>
              <w:t xml:space="preserve"> </w:t>
            </w:r>
            <w:r w:rsidR="009257A1" w:rsidRPr="002A6E8B">
              <w:rPr>
                <w:rFonts w:ascii="Simplified Arabic" w:eastAsia="Calibri" w:hAnsi="Simplified Arabic" w:cs="Simplified Arabic"/>
                <w:rtl/>
              </w:rPr>
              <w:t>الاحصاء، الالتباس وعدم اليقين</w:t>
            </w:r>
          </w:p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9406D5" w14:textId="19EC28BE" w:rsidR="00D903BB" w:rsidRPr="002A6E8B" w:rsidRDefault="008F45FD" w:rsidP="00632383">
            <w:pPr>
              <w:tabs>
                <w:tab w:val="right" w:pos="26"/>
                <w:tab w:val="right" w:pos="240"/>
                <w:tab w:val="right" w:pos="470"/>
                <w:tab w:val="right" w:pos="2367"/>
              </w:tabs>
              <w:bidi/>
              <w:ind w:left="206"/>
              <w:jc w:val="both"/>
              <w:rPr>
                <w:rFonts w:ascii="Simplified Arabic" w:eastAsia="Calibri" w:hAnsi="Simplified Arabic" w:cs="Simplified Arabic"/>
              </w:rPr>
            </w:pPr>
            <w:r w:rsidRPr="002A6E8B">
              <w:rPr>
                <w:rFonts w:ascii="Simplified Arabic" w:eastAsia="Calibri" w:hAnsi="Simplified Arabic" w:cs="Simplified Arabic"/>
                <w:rtl/>
              </w:rPr>
              <w:t>د. المخاطرة</w:t>
            </w:r>
            <w:r w:rsidR="009257A1" w:rsidRPr="002A6E8B">
              <w:rPr>
                <w:rFonts w:ascii="Simplified Arabic" w:eastAsia="Calibri" w:hAnsi="Simplified Arabic" w:cs="Simplified Arabic"/>
                <w:rtl/>
              </w:rPr>
              <w:t>،</w:t>
            </w:r>
            <w:r w:rsidR="0078388E" w:rsidRPr="002A6E8B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9257A1" w:rsidRPr="002A6E8B">
              <w:rPr>
                <w:rFonts w:ascii="Simplified Arabic" w:eastAsia="Calibri" w:hAnsi="Simplified Arabic" w:cs="Simplified Arabic"/>
                <w:rtl/>
              </w:rPr>
              <w:t>الالتباس والتخطيط</w:t>
            </w:r>
          </w:p>
        </w:tc>
      </w:tr>
      <w:bookmarkEnd w:id="21"/>
    </w:tbl>
    <w:p w14:paraId="5F5F5568" w14:textId="4B3D7D04" w:rsidR="00D903BB" w:rsidRPr="002A6E8B" w:rsidRDefault="00D903BB" w:rsidP="00632383">
      <w:pPr>
        <w:tabs>
          <w:tab w:val="right" w:pos="26"/>
        </w:tabs>
        <w:bidi/>
        <w:ind w:left="206" w:right="-90"/>
        <w:jc w:val="both"/>
        <w:rPr>
          <w:rFonts w:ascii="Simplified Arabic" w:eastAsia="Calibri" w:hAnsi="Simplified Arabic" w:cs="Simplified Arabic"/>
          <w:rtl/>
        </w:rPr>
      </w:pPr>
    </w:p>
    <w:p w14:paraId="756EF67C" w14:textId="5E804459" w:rsidR="00730DED" w:rsidRPr="00632383" w:rsidRDefault="007A5017" w:rsidP="00632383">
      <w:pPr>
        <w:tabs>
          <w:tab w:val="right" w:pos="26"/>
        </w:tabs>
        <w:bidi/>
        <w:ind w:left="206" w:right="-90"/>
        <w:jc w:val="center"/>
        <w:rPr>
          <w:rFonts w:ascii="Simplified Arabic" w:hAnsi="Simplified Arabic" w:cs="Simplified Arabic"/>
          <w:b/>
          <w:bCs/>
          <w:u w:val="single"/>
          <w:rtl/>
        </w:rPr>
      </w:pPr>
      <w:r w:rsidRPr="00632383">
        <w:rPr>
          <w:rFonts w:ascii="Simplified Arabic" w:hAnsi="Simplified Arabic" w:cs="Simplified Arabic"/>
          <w:b/>
          <w:bCs/>
          <w:u w:val="single"/>
          <w:rtl/>
        </w:rPr>
        <w:t xml:space="preserve">انتهت الأسئلة مع </w:t>
      </w:r>
      <w:r w:rsidR="00632383">
        <w:rPr>
          <w:rFonts w:ascii="Simplified Arabic" w:hAnsi="Simplified Arabic" w:cs="Simplified Arabic" w:hint="cs"/>
          <w:b/>
          <w:bCs/>
          <w:u w:val="single"/>
          <w:rtl/>
        </w:rPr>
        <w:t>امنيات</w:t>
      </w:r>
      <w:r w:rsidRPr="00632383">
        <w:rPr>
          <w:rFonts w:ascii="Simplified Arabic" w:hAnsi="Simplified Arabic" w:cs="Simplified Arabic"/>
          <w:b/>
          <w:bCs/>
          <w:u w:val="single"/>
          <w:rtl/>
        </w:rPr>
        <w:t xml:space="preserve"> التوفيق والنجاح</w:t>
      </w:r>
    </w:p>
    <w:sectPr w:rsidR="00730DED" w:rsidRPr="00632383" w:rsidSect="00FB4CDD">
      <w:footerReference w:type="default" r:id="rId10"/>
      <w:pgSz w:w="11906" w:h="16838"/>
      <w:pgMar w:top="1440" w:right="1800" w:bottom="1440" w:left="1170" w:header="864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0756" w14:textId="77777777" w:rsidR="008241E7" w:rsidRDefault="008241E7" w:rsidP="00B74FAC">
      <w:r>
        <w:separator/>
      </w:r>
    </w:p>
  </w:endnote>
  <w:endnote w:type="continuationSeparator" w:id="0">
    <w:p w14:paraId="26F59139" w14:textId="77777777" w:rsidR="008241E7" w:rsidRDefault="008241E7" w:rsidP="00B7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08677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0D4FD" w14:textId="531D00EC" w:rsidR="004F72CD" w:rsidRDefault="004F72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24B24F" w14:textId="77777777" w:rsidR="004F72CD" w:rsidRDefault="004F7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01E7" w14:textId="77777777" w:rsidR="008241E7" w:rsidRDefault="008241E7" w:rsidP="00B74FAC">
      <w:r>
        <w:separator/>
      </w:r>
    </w:p>
  </w:footnote>
  <w:footnote w:type="continuationSeparator" w:id="0">
    <w:p w14:paraId="54CC0415" w14:textId="77777777" w:rsidR="008241E7" w:rsidRDefault="008241E7" w:rsidP="00B7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72D5"/>
    <w:multiLevelType w:val="hybridMultilevel"/>
    <w:tmpl w:val="02BEA4C2"/>
    <w:lvl w:ilvl="0" w:tplc="2368956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65468"/>
    <w:multiLevelType w:val="hybridMultilevel"/>
    <w:tmpl w:val="FC500D62"/>
    <w:lvl w:ilvl="0" w:tplc="4A16A3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F624D"/>
    <w:multiLevelType w:val="hybridMultilevel"/>
    <w:tmpl w:val="BCC0BCCE"/>
    <w:lvl w:ilvl="0" w:tplc="1DBAB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001CA"/>
    <w:multiLevelType w:val="hybridMultilevel"/>
    <w:tmpl w:val="90C44856"/>
    <w:lvl w:ilvl="0" w:tplc="E34A26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63ED"/>
    <w:multiLevelType w:val="hybridMultilevel"/>
    <w:tmpl w:val="94B8FAA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640C0"/>
    <w:multiLevelType w:val="hybridMultilevel"/>
    <w:tmpl w:val="AB38FE94"/>
    <w:lvl w:ilvl="0" w:tplc="27487C8C">
      <w:start w:val="18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75D16"/>
    <w:multiLevelType w:val="hybridMultilevel"/>
    <w:tmpl w:val="9DD43C5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338A7"/>
    <w:multiLevelType w:val="hybridMultilevel"/>
    <w:tmpl w:val="A626ABF6"/>
    <w:lvl w:ilvl="0" w:tplc="4BCEAD3E">
      <w:start w:val="1"/>
      <w:numFmt w:val="arabicAlpha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89A75D5"/>
    <w:multiLevelType w:val="hybridMultilevel"/>
    <w:tmpl w:val="A358D534"/>
    <w:lvl w:ilvl="0" w:tplc="F9EA1FD6">
      <w:start w:val="15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32A39A2"/>
    <w:multiLevelType w:val="hybridMultilevel"/>
    <w:tmpl w:val="75B29D6E"/>
    <w:lvl w:ilvl="0" w:tplc="2AD0E8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51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852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6E9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658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14FF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C50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A15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24B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8626C"/>
    <w:multiLevelType w:val="hybridMultilevel"/>
    <w:tmpl w:val="B52A9D60"/>
    <w:lvl w:ilvl="0" w:tplc="A78E88C6">
      <w:start w:val="1"/>
      <w:numFmt w:val="arabicAlpha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064D"/>
    <w:multiLevelType w:val="hybridMultilevel"/>
    <w:tmpl w:val="06D46854"/>
    <w:lvl w:ilvl="0" w:tplc="3C3C1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05728F"/>
    <w:multiLevelType w:val="hybridMultilevel"/>
    <w:tmpl w:val="06A2D304"/>
    <w:lvl w:ilvl="0" w:tplc="ECDC4F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81CF0"/>
    <w:multiLevelType w:val="hybridMultilevel"/>
    <w:tmpl w:val="382C4986"/>
    <w:lvl w:ilvl="0" w:tplc="1026DFDA">
      <w:start w:val="1"/>
      <w:numFmt w:val="arabicAlpha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362EF"/>
    <w:multiLevelType w:val="hybridMultilevel"/>
    <w:tmpl w:val="A94C5AD2"/>
    <w:lvl w:ilvl="0" w:tplc="794E47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6B6AF2"/>
    <w:multiLevelType w:val="hybridMultilevel"/>
    <w:tmpl w:val="872E63F2"/>
    <w:lvl w:ilvl="0" w:tplc="C2F0E7C8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54238"/>
    <w:multiLevelType w:val="hybridMultilevel"/>
    <w:tmpl w:val="22683F6E"/>
    <w:lvl w:ilvl="0" w:tplc="CD1E8B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6EB034A6"/>
    <w:multiLevelType w:val="hybridMultilevel"/>
    <w:tmpl w:val="CF52F858"/>
    <w:lvl w:ilvl="0" w:tplc="2EE6A24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0B36"/>
    <w:multiLevelType w:val="hybridMultilevel"/>
    <w:tmpl w:val="91285300"/>
    <w:lvl w:ilvl="0" w:tplc="8138D01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254668">
    <w:abstractNumId w:val="11"/>
  </w:num>
  <w:num w:numId="2" w16cid:durableId="172300771">
    <w:abstractNumId w:val="15"/>
  </w:num>
  <w:num w:numId="3" w16cid:durableId="1794709349">
    <w:abstractNumId w:val="14"/>
  </w:num>
  <w:num w:numId="4" w16cid:durableId="53894145">
    <w:abstractNumId w:val="1"/>
  </w:num>
  <w:num w:numId="5" w16cid:durableId="1315330909">
    <w:abstractNumId w:val="7"/>
  </w:num>
  <w:num w:numId="6" w16cid:durableId="1606114757">
    <w:abstractNumId w:val="3"/>
  </w:num>
  <w:num w:numId="7" w16cid:durableId="1590768299">
    <w:abstractNumId w:val="0"/>
  </w:num>
  <w:num w:numId="8" w16cid:durableId="292448210">
    <w:abstractNumId w:val="17"/>
  </w:num>
  <w:num w:numId="9" w16cid:durableId="87627691">
    <w:abstractNumId w:val="2"/>
  </w:num>
  <w:num w:numId="10" w16cid:durableId="1376156734">
    <w:abstractNumId w:val="13"/>
  </w:num>
  <w:num w:numId="11" w16cid:durableId="2078895028">
    <w:abstractNumId w:val="10"/>
  </w:num>
  <w:num w:numId="12" w16cid:durableId="678704736">
    <w:abstractNumId w:val="9"/>
  </w:num>
  <w:num w:numId="13" w16cid:durableId="1150751949">
    <w:abstractNumId w:val="16"/>
  </w:num>
  <w:num w:numId="14" w16cid:durableId="1257448461">
    <w:abstractNumId w:val="12"/>
  </w:num>
  <w:num w:numId="15" w16cid:durableId="1511916763">
    <w:abstractNumId w:val="8"/>
  </w:num>
  <w:num w:numId="16" w16cid:durableId="1329211780">
    <w:abstractNumId w:val="4"/>
  </w:num>
  <w:num w:numId="17" w16cid:durableId="1891846804">
    <w:abstractNumId w:val="6"/>
  </w:num>
  <w:num w:numId="18" w16cid:durableId="1280795210">
    <w:abstractNumId w:val="5"/>
  </w:num>
  <w:num w:numId="19" w16cid:durableId="10913952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FD"/>
    <w:rsid w:val="00005690"/>
    <w:rsid w:val="00015A76"/>
    <w:rsid w:val="000166D0"/>
    <w:rsid w:val="00017C0E"/>
    <w:rsid w:val="00017D27"/>
    <w:rsid w:val="00017D78"/>
    <w:rsid w:val="000201E3"/>
    <w:rsid w:val="00020DED"/>
    <w:rsid w:val="00026696"/>
    <w:rsid w:val="00031DE1"/>
    <w:rsid w:val="000368AE"/>
    <w:rsid w:val="00037B9D"/>
    <w:rsid w:val="00042E60"/>
    <w:rsid w:val="00043656"/>
    <w:rsid w:val="00044732"/>
    <w:rsid w:val="00046136"/>
    <w:rsid w:val="00053BA9"/>
    <w:rsid w:val="00060225"/>
    <w:rsid w:val="00062092"/>
    <w:rsid w:val="00065BB1"/>
    <w:rsid w:val="000662D8"/>
    <w:rsid w:val="000666DA"/>
    <w:rsid w:val="00070B09"/>
    <w:rsid w:val="00072B91"/>
    <w:rsid w:val="000816F7"/>
    <w:rsid w:val="0008605E"/>
    <w:rsid w:val="00086686"/>
    <w:rsid w:val="000872AF"/>
    <w:rsid w:val="00096765"/>
    <w:rsid w:val="000A589E"/>
    <w:rsid w:val="000B04F0"/>
    <w:rsid w:val="000B199F"/>
    <w:rsid w:val="000C10D4"/>
    <w:rsid w:val="000C355D"/>
    <w:rsid w:val="000C71FC"/>
    <w:rsid w:val="000D2E89"/>
    <w:rsid w:val="000E04FD"/>
    <w:rsid w:val="000E4290"/>
    <w:rsid w:val="000E738E"/>
    <w:rsid w:val="000E73EC"/>
    <w:rsid w:val="000F04AE"/>
    <w:rsid w:val="000F28F7"/>
    <w:rsid w:val="000F5764"/>
    <w:rsid w:val="000F5AE6"/>
    <w:rsid w:val="00103101"/>
    <w:rsid w:val="001111E1"/>
    <w:rsid w:val="00116B31"/>
    <w:rsid w:val="00121237"/>
    <w:rsid w:val="00126DCD"/>
    <w:rsid w:val="001304B3"/>
    <w:rsid w:val="0013109B"/>
    <w:rsid w:val="00131219"/>
    <w:rsid w:val="001327B5"/>
    <w:rsid w:val="00132F29"/>
    <w:rsid w:val="00134B0B"/>
    <w:rsid w:val="00134F52"/>
    <w:rsid w:val="00137013"/>
    <w:rsid w:val="00140902"/>
    <w:rsid w:val="001411B2"/>
    <w:rsid w:val="00145224"/>
    <w:rsid w:val="00147628"/>
    <w:rsid w:val="00150A5A"/>
    <w:rsid w:val="00151E7C"/>
    <w:rsid w:val="00154180"/>
    <w:rsid w:val="00155F69"/>
    <w:rsid w:val="00156164"/>
    <w:rsid w:val="00156D6D"/>
    <w:rsid w:val="00161F69"/>
    <w:rsid w:val="00162C5C"/>
    <w:rsid w:val="001641DD"/>
    <w:rsid w:val="001654B2"/>
    <w:rsid w:val="001665AE"/>
    <w:rsid w:val="00170459"/>
    <w:rsid w:val="00177FF0"/>
    <w:rsid w:val="001824AC"/>
    <w:rsid w:val="00184F41"/>
    <w:rsid w:val="00185623"/>
    <w:rsid w:val="00186168"/>
    <w:rsid w:val="001932C1"/>
    <w:rsid w:val="00193C0A"/>
    <w:rsid w:val="00193D1F"/>
    <w:rsid w:val="001A06C1"/>
    <w:rsid w:val="001A1BB1"/>
    <w:rsid w:val="001A5EE4"/>
    <w:rsid w:val="001B0ECD"/>
    <w:rsid w:val="001B19A1"/>
    <w:rsid w:val="001B5CDF"/>
    <w:rsid w:val="001B5CF6"/>
    <w:rsid w:val="001C313D"/>
    <w:rsid w:val="001C31EE"/>
    <w:rsid w:val="001C4EE0"/>
    <w:rsid w:val="001D30D6"/>
    <w:rsid w:val="001D61B6"/>
    <w:rsid w:val="001D6D34"/>
    <w:rsid w:val="001E152C"/>
    <w:rsid w:val="001E27CB"/>
    <w:rsid w:val="001E3E63"/>
    <w:rsid w:val="001E5C9F"/>
    <w:rsid w:val="001E5EB6"/>
    <w:rsid w:val="001F09DF"/>
    <w:rsid w:val="001F4F6C"/>
    <w:rsid w:val="001F6250"/>
    <w:rsid w:val="001F66DD"/>
    <w:rsid w:val="001F6728"/>
    <w:rsid w:val="00207361"/>
    <w:rsid w:val="0021199A"/>
    <w:rsid w:val="002139BE"/>
    <w:rsid w:val="00215447"/>
    <w:rsid w:val="0021577D"/>
    <w:rsid w:val="00215DC5"/>
    <w:rsid w:val="002265A2"/>
    <w:rsid w:val="00230371"/>
    <w:rsid w:val="00230E6A"/>
    <w:rsid w:val="00234F6C"/>
    <w:rsid w:val="002414F6"/>
    <w:rsid w:val="00243167"/>
    <w:rsid w:val="00247445"/>
    <w:rsid w:val="002536E1"/>
    <w:rsid w:val="00260B76"/>
    <w:rsid w:val="002624FB"/>
    <w:rsid w:val="0026466B"/>
    <w:rsid w:val="00265C95"/>
    <w:rsid w:val="0027048A"/>
    <w:rsid w:val="00274A56"/>
    <w:rsid w:val="00277235"/>
    <w:rsid w:val="0028088D"/>
    <w:rsid w:val="00280EA6"/>
    <w:rsid w:val="00294DDC"/>
    <w:rsid w:val="00295E87"/>
    <w:rsid w:val="002973FA"/>
    <w:rsid w:val="002A476F"/>
    <w:rsid w:val="002A6E8B"/>
    <w:rsid w:val="002A7C53"/>
    <w:rsid w:val="002B23D0"/>
    <w:rsid w:val="002B348F"/>
    <w:rsid w:val="002B69D3"/>
    <w:rsid w:val="002B774C"/>
    <w:rsid w:val="002C0D02"/>
    <w:rsid w:val="002C0FE5"/>
    <w:rsid w:val="002C5977"/>
    <w:rsid w:val="002C5AA5"/>
    <w:rsid w:val="002D05A9"/>
    <w:rsid w:val="002D0C02"/>
    <w:rsid w:val="002D2156"/>
    <w:rsid w:val="002D51C8"/>
    <w:rsid w:val="002E3F1C"/>
    <w:rsid w:val="002E706C"/>
    <w:rsid w:val="002F0EEC"/>
    <w:rsid w:val="002F2716"/>
    <w:rsid w:val="002F62A7"/>
    <w:rsid w:val="002F6940"/>
    <w:rsid w:val="002F6D3C"/>
    <w:rsid w:val="002F7B0F"/>
    <w:rsid w:val="00300113"/>
    <w:rsid w:val="003027A4"/>
    <w:rsid w:val="003038E4"/>
    <w:rsid w:val="00303DF6"/>
    <w:rsid w:val="00304250"/>
    <w:rsid w:val="00304E09"/>
    <w:rsid w:val="00304EA7"/>
    <w:rsid w:val="0030709E"/>
    <w:rsid w:val="00307F7E"/>
    <w:rsid w:val="00313ECC"/>
    <w:rsid w:val="003356EE"/>
    <w:rsid w:val="003402EF"/>
    <w:rsid w:val="003403F6"/>
    <w:rsid w:val="00346697"/>
    <w:rsid w:val="00350F9F"/>
    <w:rsid w:val="00351DA3"/>
    <w:rsid w:val="00353FB1"/>
    <w:rsid w:val="003569C6"/>
    <w:rsid w:val="0036344C"/>
    <w:rsid w:val="003702FF"/>
    <w:rsid w:val="0037034F"/>
    <w:rsid w:val="00372368"/>
    <w:rsid w:val="0037389A"/>
    <w:rsid w:val="0037404E"/>
    <w:rsid w:val="00375489"/>
    <w:rsid w:val="003815BB"/>
    <w:rsid w:val="003817D5"/>
    <w:rsid w:val="00383A82"/>
    <w:rsid w:val="00384F36"/>
    <w:rsid w:val="00387186"/>
    <w:rsid w:val="00390984"/>
    <w:rsid w:val="00394235"/>
    <w:rsid w:val="00394307"/>
    <w:rsid w:val="003952C5"/>
    <w:rsid w:val="00395632"/>
    <w:rsid w:val="003972D3"/>
    <w:rsid w:val="003A1B4E"/>
    <w:rsid w:val="003A5506"/>
    <w:rsid w:val="003B0A70"/>
    <w:rsid w:val="003B2070"/>
    <w:rsid w:val="003B740B"/>
    <w:rsid w:val="003C27C6"/>
    <w:rsid w:val="003C2E4E"/>
    <w:rsid w:val="003C3F51"/>
    <w:rsid w:val="003D0BE8"/>
    <w:rsid w:val="003D1FFE"/>
    <w:rsid w:val="003D5B6E"/>
    <w:rsid w:val="003D73D8"/>
    <w:rsid w:val="003E03D3"/>
    <w:rsid w:val="003E26A1"/>
    <w:rsid w:val="003E5B5A"/>
    <w:rsid w:val="003F0B34"/>
    <w:rsid w:val="003F185E"/>
    <w:rsid w:val="003F332B"/>
    <w:rsid w:val="003F38C8"/>
    <w:rsid w:val="003F4A68"/>
    <w:rsid w:val="003F5282"/>
    <w:rsid w:val="003F5839"/>
    <w:rsid w:val="00401841"/>
    <w:rsid w:val="00401EBA"/>
    <w:rsid w:val="0040460E"/>
    <w:rsid w:val="00405F38"/>
    <w:rsid w:val="004068FF"/>
    <w:rsid w:val="00411760"/>
    <w:rsid w:val="00413E3D"/>
    <w:rsid w:val="0041494B"/>
    <w:rsid w:val="004175CE"/>
    <w:rsid w:val="0042090C"/>
    <w:rsid w:val="00420D98"/>
    <w:rsid w:val="004229F1"/>
    <w:rsid w:val="004236A2"/>
    <w:rsid w:val="00423B73"/>
    <w:rsid w:val="00425F9F"/>
    <w:rsid w:val="0042792A"/>
    <w:rsid w:val="00427B73"/>
    <w:rsid w:val="004302FA"/>
    <w:rsid w:val="004303AF"/>
    <w:rsid w:val="004316BE"/>
    <w:rsid w:val="004361B9"/>
    <w:rsid w:val="004363E1"/>
    <w:rsid w:val="0043747B"/>
    <w:rsid w:val="0044187C"/>
    <w:rsid w:val="004426ED"/>
    <w:rsid w:val="004447FC"/>
    <w:rsid w:val="00447DDD"/>
    <w:rsid w:val="00452662"/>
    <w:rsid w:val="00452EA2"/>
    <w:rsid w:val="00453F04"/>
    <w:rsid w:val="00455F9F"/>
    <w:rsid w:val="00456DC2"/>
    <w:rsid w:val="00460E0C"/>
    <w:rsid w:val="00461126"/>
    <w:rsid w:val="00465001"/>
    <w:rsid w:val="0047057E"/>
    <w:rsid w:val="0048021A"/>
    <w:rsid w:val="0048442B"/>
    <w:rsid w:val="0048489D"/>
    <w:rsid w:val="00484F06"/>
    <w:rsid w:val="00486D87"/>
    <w:rsid w:val="00486F91"/>
    <w:rsid w:val="00487A8A"/>
    <w:rsid w:val="00490B90"/>
    <w:rsid w:val="00491258"/>
    <w:rsid w:val="004913EA"/>
    <w:rsid w:val="00491AC7"/>
    <w:rsid w:val="00492436"/>
    <w:rsid w:val="0049255F"/>
    <w:rsid w:val="00493DAE"/>
    <w:rsid w:val="00495C18"/>
    <w:rsid w:val="00497587"/>
    <w:rsid w:val="004A1AAA"/>
    <w:rsid w:val="004A35D1"/>
    <w:rsid w:val="004A3E4F"/>
    <w:rsid w:val="004A5892"/>
    <w:rsid w:val="004B2E21"/>
    <w:rsid w:val="004B32A0"/>
    <w:rsid w:val="004B668C"/>
    <w:rsid w:val="004B7822"/>
    <w:rsid w:val="004B7BDE"/>
    <w:rsid w:val="004B7FF4"/>
    <w:rsid w:val="004C18D5"/>
    <w:rsid w:val="004C2902"/>
    <w:rsid w:val="004C6EC4"/>
    <w:rsid w:val="004D439B"/>
    <w:rsid w:val="004D6615"/>
    <w:rsid w:val="004D7646"/>
    <w:rsid w:val="004E383B"/>
    <w:rsid w:val="004F06DD"/>
    <w:rsid w:val="004F0D04"/>
    <w:rsid w:val="004F12A4"/>
    <w:rsid w:val="004F2CFD"/>
    <w:rsid w:val="004F72CD"/>
    <w:rsid w:val="00500048"/>
    <w:rsid w:val="0050117E"/>
    <w:rsid w:val="0050261C"/>
    <w:rsid w:val="005049F4"/>
    <w:rsid w:val="00506136"/>
    <w:rsid w:val="00506E08"/>
    <w:rsid w:val="00514B72"/>
    <w:rsid w:val="00515383"/>
    <w:rsid w:val="00526679"/>
    <w:rsid w:val="0052735B"/>
    <w:rsid w:val="00527CF4"/>
    <w:rsid w:val="005301A5"/>
    <w:rsid w:val="00536817"/>
    <w:rsid w:val="00545261"/>
    <w:rsid w:val="00550101"/>
    <w:rsid w:val="005517D4"/>
    <w:rsid w:val="0055192A"/>
    <w:rsid w:val="00553B2A"/>
    <w:rsid w:val="00553F3E"/>
    <w:rsid w:val="00557BD7"/>
    <w:rsid w:val="00560745"/>
    <w:rsid w:val="00566A0F"/>
    <w:rsid w:val="00567F4E"/>
    <w:rsid w:val="00571710"/>
    <w:rsid w:val="00575FFB"/>
    <w:rsid w:val="00577465"/>
    <w:rsid w:val="005836C7"/>
    <w:rsid w:val="005976DF"/>
    <w:rsid w:val="005A0F12"/>
    <w:rsid w:val="005A1C7D"/>
    <w:rsid w:val="005A3C56"/>
    <w:rsid w:val="005A6820"/>
    <w:rsid w:val="005A6BD1"/>
    <w:rsid w:val="005A6D3D"/>
    <w:rsid w:val="005B0BA2"/>
    <w:rsid w:val="005B0CA1"/>
    <w:rsid w:val="005B5092"/>
    <w:rsid w:val="005B76B1"/>
    <w:rsid w:val="005C0997"/>
    <w:rsid w:val="005C0DF3"/>
    <w:rsid w:val="005C1780"/>
    <w:rsid w:val="005C17A6"/>
    <w:rsid w:val="005D0B5B"/>
    <w:rsid w:val="005D625E"/>
    <w:rsid w:val="005D6519"/>
    <w:rsid w:val="005D727A"/>
    <w:rsid w:val="005E6766"/>
    <w:rsid w:val="005E7C97"/>
    <w:rsid w:val="005F7485"/>
    <w:rsid w:val="006002A9"/>
    <w:rsid w:val="00600F76"/>
    <w:rsid w:val="00601BCB"/>
    <w:rsid w:val="00603E47"/>
    <w:rsid w:val="00605648"/>
    <w:rsid w:val="00606DD0"/>
    <w:rsid w:val="00611E8D"/>
    <w:rsid w:val="00612F9F"/>
    <w:rsid w:val="00614773"/>
    <w:rsid w:val="00615067"/>
    <w:rsid w:val="006150BD"/>
    <w:rsid w:val="006217A5"/>
    <w:rsid w:val="0062394A"/>
    <w:rsid w:val="00624A3A"/>
    <w:rsid w:val="006251AC"/>
    <w:rsid w:val="00627A62"/>
    <w:rsid w:val="006304CF"/>
    <w:rsid w:val="00632383"/>
    <w:rsid w:val="00637572"/>
    <w:rsid w:val="006379CA"/>
    <w:rsid w:val="006434C1"/>
    <w:rsid w:val="00650E2B"/>
    <w:rsid w:val="00653AD4"/>
    <w:rsid w:val="00654D18"/>
    <w:rsid w:val="00660032"/>
    <w:rsid w:val="00660EB4"/>
    <w:rsid w:val="00666F72"/>
    <w:rsid w:val="00670302"/>
    <w:rsid w:val="00672769"/>
    <w:rsid w:val="0067303A"/>
    <w:rsid w:val="00681FA3"/>
    <w:rsid w:val="00682B38"/>
    <w:rsid w:val="006902BD"/>
    <w:rsid w:val="00690C18"/>
    <w:rsid w:val="00693FC1"/>
    <w:rsid w:val="00695B33"/>
    <w:rsid w:val="00696A10"/>
    <w:rsid w:val="006A1753"/>
    <w:rsid w:val="006A2019"/>
    <w:rsid w:val="006A4070"/>
    <w:rsid w:val="006A69FC"/>
    <w:rsid w:val="006B053A"/>
    <w:rsid w:val="006B32DF"/>
    <w:rsid w:val="006B4ABC"/>
    <w:rsid w:val="006B5122"/>
    <w:rsid w:val="006B71C1"/>
    <w:rsid w:val="006C0DF5"/>
    <w:rsid w:val="006C1084"/>
    <w:rsid w:val="006C113E"/>
    <w:rsid w:val="006C1355"/>
    <w:rsid w:val="006C1AB2"/>
    <w:rsid w:val="006C2FC0"/>
    <w:rsid w:val="006C5951"/>
    <w:rsid w:val="006D0BB7"/>
    <w:rsid w:val="006D1766"/>
    <w:rsid w:val="006D191C"/>
    <w:rsid w:val="006D3170"/>
    <w:rsid w:val="006D3D18"/>
    <w:rsid w:val="006D4221"/>
    <w:rsid w:val="006D5C85"/>
    <w:rsid w:val="006E2D29"/>
    <w:rsid w:val="006E3CBE"/>
    <w:rsid w:val="006E6ADE"/>
    <w:rsid w:val="006F1B4A"/>
    <w:rsid w:val="006F3B96"/>
    <w:rsid w:val="006F7A83"/>
    <w:rsid w:val="0070028F"/>
    <w:rsid w:val="007054F3"/>
    <w:rsid w:val="007106BA"/>
    <w:rsid w:val="00713C25"/>
    <w:rsid w:val="007159B3"/>
    <w:rsid w:val="00717632"/>
    <w:rsid w:val="0072353C"/>
    <w:rsid w:val="0072483B"/>
    <w:rsid w:val="00724AB2"/>
    <w:rsid w:val="00725650"/>
    <w:rsid w:val="007258E8"/>
    <w:rsid w:val="00730DED"/>
    <w:rsid w:val="007337C1"/>
    <w:rsid w:val="00740BF2"/>
    <w:rsid w:val="00741C7B"/>
    <w:rsid w:val="007444AF"/>
    <w:rsid w:val="00744C16"/>
    <w:rsid w:val="007450DA"/>
    <w:rsid w:val="0074514F"/>
    <w:rsid w:val="007505A8"/>
    <w:rsid w:val="00755EFC"/>
    <w:rsid w:val="0075773B"/>
    <w:rsid w:val="00757ECE"/>
    <w:rsid w:val="00761F2B"/>
    <w:rsid w:val="007640C4"/>
    <w:rsid w:val="00767DDB"/>
    <w:rsid w:val="007734FF"/>
    <w:rsid w:val="00773588"/>
    <w:rsid w:val="00780941"/>
    <w:rsid w:val="00782476"/>
    <w:rsid w:val="007830EB"/>
    <w:rsid w:val="0078388E"/>
    <w:rsid w:val="0078571E"/>
    <w:rsid w:val="00785A40"/>
    <w:rsid w:val="00791EE2"/>
    <w:rsid w:val="00795003"/>
    <w:rsid w:val="007A3246"/>
    <w:rsid w:val="007A3D5D"/>
    <w:rsid w:val="007A5017"/>
    <w:rsid w:val="007A6EE0"/>
    <w:rsid w:val="007B080A"/>
    <w:rsid w:val="007B1A9D"/>
    <w:rsid w:val="007B3B6C"/>
    <w:rsid w:val="007C00BA"/>
    <w:rsid w:val="007C541B"/>
    <w:rsid w:val="007D18E7"/>
    <w:rsid w:val="007D3DDB"/>
    <w:rsid w:val="007D5B65"/>
    <w:rsid w:val="007D683F"/>
    <w:rsid w:val="007D6A1A"/>
    <w:rsid w:val="007E25FA"/>
    <w:rsid w:val="007E2894"/>
    <w:rsid w:val="007E4103"/>
    <w:rsid w:val="007E4630"/>
    <w:rsid w:val="007E545C"/>
    <w:rsid w:val="007F1CA5"/>
    <w:rsid w:val="007F567A"/>
    <w:rsid w:val="007F763B"/>
    <w:rsid w:val="007F7D53"/>
    <w:rsid w:val="00801EC6"/>
    <w:rsid w:val="00802DBC"/>
    <w:rsid w:val="00806C7C"/>
    <w:rsid w:val="00806FB9"/>
    <w:rsid w:val="00811AD0"/>
    <w:rsid w:val="008138CE"/>
    <w:rsid w:val="00815B66"/>
    <w:rsid w:val="00817C7D"/>
    <w:rsid w:val="0082266E"/>
    <w:rsid w:val="00823C6E"/>
    <w:rsid w:val="008241E7"/>
    <w:rsid w:val="00826812"/>
    <w:rsid w:val="00826B22"/>
    <w:rsid w:val="0083036B"/>
    <w:rsid w:val="00832286"/>
    <w:rsid w:val="0083398F"/>
    <w:rsid w:val="008362C7"/>
    <w:rsid w:val="00841349"/>
    <w:rsid w:val="00842D2C"/>
    <w:rsid w:val="00844216"/>
    <w:rsid w:val="008442D0"/>
    <w:rsid w:val="00851B03"/>
    <w:rsid w:val="00853511"/>
    <w:rsid w:val="008540B0"/>
    <w:rsid w:val="00856443"/>
    <w:rsid w:val="008615C3"/>
    <w:rsid w:val="0086776E"/>
    <w:rsid w:val="00867A1C"/>
    <w:rsid w:val="00871C72"/>
    <w:rsid w:val="00871FEE"/>
    <w:rsid w:val="00875468"/>
    <w:rsid w:val="0087737F"/>
    <w:rsid w:val="0087747E"/>
    <w:rsid w:val="00877CBA"/>
    <w:rsid w:val="00881401"/>
    <w:rsid w:val="008841F4"/>
    <w:rsid w:val="00890D3D"/>
    <w:rsid w:val="00894FDE"/>
    <w:rsid w:val="0089613A"/>
    <w:rsid w:val="00897FB0"/>
    <w:rsid w:val="008A0F04"/>
    <w:rsid w:val="008B0CBA"/>
    <w:rsid w:val="008C0DD4"/>
    <w:rsid w:val="008C1D84"/>
    <w:rsid w:val="008C27FD"/>
    <w:rsid w:val="008D3281"/>
    <w:rsid w:val="008D4B8A"/>
    <w:rsid w:val="008D728E"/>
    <w:rsid w:val="008E06D4"/>
    <w:rsid w:val="008E0AB1"/>
    <w:rsid w:val="008E2361"/>
    <w:rsid w:val="008E2A59"/>
    <w:rsid w:val="008F26BD"/>
    <w:rsid w:val="008F45FD"/>
    <w:rsid w:val="008F6130"/>
    <w:rsid w:val="008F659D"/>
    <w:rsid w:val="008F6F0A"/>
    <w:rsid w:val="009026B5"/>
    <w:rsid w:val="00902DDA"/>
    <w:rsid w:val="009047F5"/>
    <w:rsid w:val="00906DA0"/>
    <w:rsid w:val="00914F44"/>
    <w:rsid w:val="0091569D"/>
    <w:rsid w:val="00917FC8"/>
    <w:rsid w:val="009257A1"/>
    <w:rsid w:val="00926A95"/>
    <w:rsid w:val="00926CCA"/>
    <w:rsid w:val="00931CD2"/>
    <w:rsid w:val="00933FE8"/>
    <w:rsid w:val="00937CD5"/>
    <w:rsid w:val="0094027A"/>
    <w:rsid w:val="009429E9"/>
    <w:rsid w:val="009443D4"/>
    <w:rsid w:val="00944787"/>
    <w:rsid w:val="00945F35"/>
    <w:rsid w:val="00950606"/>
    <w:rsid w:val="0095313E"/>
    <w:rsid w:val="00956511"/>
    <w:rsid w:val="00957601"/>
    <w:rsid w:val="00964966"/>
    <w:rsid w:val="00970D30"/>
    <w:rsid w:val="00976062"/>
    <w:rsid w:val="009779A6"/>
    <w:rsid w:val="00980241"/>
    <w:rsid w:val="009815EE"/>
    <w:rsid w:val="00983D28"/>
    <w:rsid w:val="0099295B"/>
    <w:rsid w:val="00992E6B"/>
    <w:rsid w:val="0099586F"/>
    <w:rsid w:val="00997EEA"/>
    <w:rsid w:val="009A281D"/>
    <w:rsid w:val="009A348E"/>
    <w:rsid w:val="009A5394"/>
    <w:rsid w:val="009A56DF"/>
    <w:rsid w:val="009A62E9"/>
    <w:rsid w:val="009B06F7"/>
    <w:rsid w:val="009B51F7"/>
    <w:rsid w:val="009B7EDD"/>
    <w:rsid w:val="009C0504"/>
    <w:rsid w:val="009C0A76"/>
    <w:rsid w:val="009C1408"/>
    <w:rsid w:val="009D0ADF"/>
    <w:rsid w:val="009D0B5E"/>
    <w:rsid w:val="009D0BC3"/>
    <w:rsid w:val="009D17E2"/>
    <w:rsid w:val="009D1D1A"/>
    <w:rsid w:val="009D4403"/>
    <w:rsid w:val="009D493C"/>
    <w:rsid w:val="009D5D59"/>
    <w:rsid w:val="009E02FF"/>
    <w:rsid w:val="009E1593"/>
    <w:rsid w:val="009E3E01"/>
    <w:rsid w:val="009E6E3E"/>
    <w:rsid w:val="009E7E95"/>
    <w:rsid w:val="009F2881"/>
    <w:rsid w:val="009F71B5"/>
    <w:rsid w:val="009F79E2"/>
    <w:rsid w:val="00A02900"/>
    <w:rsid w:val="00A042A1"/>
    <w:rsid w:val="00A1457A"/>
    <w:rsid w:val="00A2343F"/>
    <w:rsid w:val="00A2367F"/>
    <w:rsid w:val="00A23CCE"/>
    <w:rsid w:val="00A258E0"/>
    <w:rsid w:val="00A267C7"/>
    <w:rsid w:val="00A26989"/>
    <w:rsid w:val="00A30CDC"/>
    <w:rsid w:val="00A325DA"/>
    <w:rsid w:val="00A36802"/>
    <w:rsid w:val="00A44211"/>
    <w:rsid w:val="00A525A7"/>
    <w:rsid w:val="00A57123"/>
    <w:rsid w:val="00A65600"/>
    <w:rsid w:val="00A671C8"/>
    <w:rsid w:val="00A76CDC"/>
    <w:rsid w:val="00A77353"/>
    <w:rsid w:val="00A77828"/>
    <w:rsid w:val="00A80468"/>
    <w:rsid w:val="00A80991"/>
    <w:rsid w:val="00A84C12"/>
    <w:rsid w:val="00A855F3"/>
    <w:rsid w:val="00A85A43"/>
    <w:rsid w:val="00A86893"/>
    <w:rsid w:val="00A90A3A"/>
    <w:rsid w:val="00A941D1"/>
    <w:rsid w:val="00AA0868"/>
    <w:rsid w:val="00AA28EB"/>
    <w:rsid w:val="00AA2DFA"/>
    <w:rsid w:val="00AA361F"/>
    <w:rsid w:val="00AA386C"/>
    <w:rsid w:val="00AA465F"/>
    <w:rsid w:val="00AA5312"/>
    <w:rsid w:val="00AB301B"/>
    <w:rsid w:val="00AB31C3"/>
    <w:rsid w:val="00AB657C"/>
    <w:rsid w:val="00AC116A"/>
    <w:rsid w:val="00AC7616"/>
    <w:rsid w:val="00AD4877"/>
    <w:rsid w:val="00AD7EC1"/>
    <w:rsid w:val="00AE4A36"/>
    <w:rsid w:val="00AE6134"/>
    <w:rsid w:val="00AE6474"/>
    <w:rsid w:val="00AE6853"/>
    <w:rsid w:val="00AF02A8"/>
    <w:rsid w:val="00AF2805"/>
    <w:rsid w:val="00AF6E24"/>
    <w:rsid w:val="00B0051F"/>
    <w:rsid w:val="00B0160A"/>
    <w:rsid w:val="00B0246A"/>
    <w:rsid w:val="00B04113"/>
    <w:rsid w:val="00B05362"/>
    <w:rsid w:val="00B0723E"/>
    <w:rsid w:val="00B12FDD"/>
    <w:rsid w:val="00B14EEE"/>
    <w:rsid w:val="00B174FD"/>
    <w:rsid w:val="00B204DB"/>
    <w:rsid w:val="00B23522"/>
    <w:rsid w:val="00B24811"/>
    <w:rsid w:val="00B25D53"/>
    <w:rsid w:val="00B3282D"/>
    <w:rsid w:val="00B33687"/>
    <w:rsid w:val="00B36D0A"/>
    <w:rsid w:val="00B52BC8"/>
    <w:rsid w:val="00B536C1"/>
    <w:rsid w:val="00B56510"/>
    <w:rsid w:val="00B56C98"/>
    <w:rsid w:val="00B7049D"/>
    <w:rsid w:val="00B74FAC"/>
    <w:rsid w:val="00B77966"/>
    <w:rsid w:val="00B83C5A"/>
    <w:rsid w:val="00B91712"/>
    <w:rsid w:val="00B91BA5"/>
    <w:rsid w:val="00B94398"/>
    <w:rsid w:val="00B95909"/>
    <w:rsid w:val="00B96C58"/>
    <w:rsid w:val="00B97241"/>
    <w:rsid w:val="00B975CE"/>
    <w:rsid w:val="00BA2989"/>
    <w:rsid w:val="00BA613C"/>
    <w:rsid w:val="00BB2A34"/>
    <w:rsid w:val="00BB5B2F"/>
    <w:rsid w:val="00BB641F"/>
    <w:rsid w:val="00BB6618"/>
    <w:rsid w:val="00BC1522"/>
    <w:rsid w:val="00BC51B1"/>
    <w:rsid w:val="00BC5F54"/>
    <w:rsid w:val="00BC6526"/>
    <w:rsid w:val="00BC7201"/>
    <w:rsid w:val="00BD1CDE"/>
    <w:rsid w:val="00BD7D37"/>
    <w:rsid w:val="00BE167F"/>
    <w:rsid w:val="00BE7D6A"/>
    <w:rsid w:val="00BF3454"/>
    <w:rsid w:val="00BF46CD"/>
    <w:rsid w:val="00BF6A98"/>
    <w:rsid w:val="00BF729B"/>
    <w:rsid w:val="00C02579"/>
    <w:rsid w:val="00C057F0"/>
    <w:rsid w:val="00C10C67"/>
    <w:rsid w:val="00C23C47"/>
    <w:rsid w:val="00C24F49"/>
    <w:rsid w:val="00C302EB"/>
    <w:rsid w:val="00C310BB"/>
    <w:rsid w:val="00C32094"/>
    <w:rsid w:val="00C32F5D"/>
    <w:rsid w:val="00C37324"/>
    <w:rsid w:val="00C37644"/>
    <w:rsid w:val="00C4027C"/>
    <w:rsid w:val="00C40858"/>
    <w:rsid w:val="00C4495A"/>
    <w:rsid w:val="00C454E3"/>
    <w:rsid w:val="00C53056"/>
    <w:rsid w:val="00C546CA"/>
    <w:rsid w:val="00C60C3F"/>
    <w:rsid w:val="00C753F2"/>
    <w:rsid w:val="00C82BDA"/>
    <w:rsid w:val="00C82C2A"/>
    <w:rsid w:val="00C8432D"/>
    <w:rsid w:val="00C876D4"/>
    <w:rsid w:val="00C914B5"/>
    <w:rsid w:val="00C928B8"/>
    <w:rsid w:val="00C9333A"/>
    <w:rsid w:val="00CA1E63"/>
    <w:rsid w:val="00CA294B"/>
    <w:rsid w:val="00CA429B"/>
    <w:rsid w:val="00CA4C17"/>
    <w:rsid w:val="00CA5939"/>
    <w:rsid w:val="00CA6C38"/>
    <w:rsid w:val="00CB0347"/>
    <w:rsid w:val="00CB53F3"/>
    <w:rsid w:val="00CC31AE"/>
    <w:rsid w:val="00CC335E"/>
    <w:rsid w:val="00CC39A7"/>
    <w:rsid w:val="00CC584E"/>
    <w:rsid w:val="00CE0B9A"/>
    <w:rsid w:val="00CE2C8E"/>
    <w:rsid w:val="00CE318D"/>
    <w:rsid w:val="00D12F69"/>
    <w:rsid w:val="00D13D86"/>
    <w:rsid w:val="00D13DB2"/>
    <w:rsid w:val="00D14D22"/>
    <w:rsid w:val="00D155D7"/>
    <w:rsid w:val="00D15C3C"/>
    <w:rsid w:val="00D17411"/>
    <w:rsid w:val="00D17D2C"/>
    <w:rsid w:val="00D26B1B"/>
    <w:rsid w:val="00D300FC"/>
    <w:rsid w:val="00D301A6"/>
    <w:rsid w:val="00D30A09"/>
    <w:rsid w:val="00D30D82"/>
    <w:rsid w:val="00D31E3F"/>
    <w:rsid w:val="00D32DAA"/>
    <w:rsid w:val="00D334CC"/>
    <w:rsid w:val="00D356A8"/>
    <w:rsid w:val="00D43068"/>
    <w:rsid w:val="00D43279"/>
    <w:rsid w:val="00D461D9"/>
    <w:rsid w:val="00D516F0"/>
    <w:rsid w:val="00D5578D"/>
    <w:rsid w:val="00D61607"/>
    <w:rsid w:val="00D6308B"/>
    <w:rsid w:val="00D6407B"/>
    <w:rsid w:val="00D653DD"/>
    <w:rsid w:val="00D665EC"/>
    <w:rsid w:val="00D8036D"/>
    <w:rsid w:val="00D8361A"/>
    <w:rsid w:val="00D85094"/>
    <w:rsid w:val="00D903BB"/>
    <w:rsid w:val="00D92F94"/>
    <w:rsid w:val="00D96FB9"/>
    <w:rsid w:val="00DA110E"/>
    <w:rsid w:val="00DA12FD"/>
    <w:rsid w:val="00DA39EE"/>
    <w:rsid w:val="00DA4F17"/>
    <w:rsid w:val="00DA6437"/>
    <w:rsid w:val="00DA6CA4"/>
    <w:rsid w:val="00DB1CD1"/>
    <w:rsid w:val="00DB4425"/>
    <w:rsid w:val="00DC1C04"/>
    <w:rsid w:val="00DC552F"/>
    <w:rsid w:val="00DC644B"/>
    <w:rsid w:val="00DC674E"/>
    <w:rsid w:val="00DC67E6"/>
    <w:rsid w:val="00DD1FB2"/>
    <w:rsid w:val="00DD3646"/>
    <w:rsid w:val="00DD364F"/>
    <w:rsid w:val="00DE09FB"/>
    <w:rsid w:val="00DE1212"/>
    <w:rsid w:val="00DE28A5"/>
    <w:rsid w:val="00DE2D5C"/>
    <w:rsid w:val="00DE3588"/>
    <w:rsid w:val="00DE5059"/>
    <w:rsid w:val="00DE772A"/>
    <w:rsid w:val="00DF04AD"/>
    <w:rsid w:val="00DF1EEE"/>
    <w:rsid w:val="00DF23D1"/>
    <w:rsid w:val="00DF28CA"/>
    <w:rsid w:val="00DF2ADB"/>
    <w:rsid w:val="00DF47C9"/>
    <w:rsid w:val="00E00770"/>
    <w:rsid w:val="00E04DF7"/>
    <w:rsid w:val="00E10C21"/>
    <w:rsid w:val="00E113BD"/>
    <w:rsid w:val="00E11EEC"/>
    <w:rsid w:val="00E13BC7"/>
    <w:rsid w:val="00E13D4D"/>
    <w:rsid w:val="00E13D61"/>
    <w:rsid w:val="00E168D0"/>
    <w:rsid w:val="00E21CA3"/>
    <w:rsid w:val="00E239BA"/>
    <w:rsid w:val="00E23A34"/>
    <w:rsid w:val="00E24B1B"/>
    <w:rsid w:val="00E30372"/>
    <w:rsid w:val="00E3235C"/>
    <w:rsid w:val="00E324EE"/>
    <w:rsid w:val="00E32F2E"/>
    <w:rsid w:val="00E33C64"/>
    <w:rsid w:val="00E35045"/>
    <w:rsid w:val="00E35E54"/>
    <w:rsid w:val="00E368BB"/>
    <w:rsid w:val="00E43C25"/>
    <w:rsid w:val="00E43CFC"/>
    <w:rsid w:val="00E441C1"/>
    <w:rsid w:val="00E50E38"/>
    <w:rsid w:val="00E50EAE"/>
    <w:rsid w:val="00E53E23"/>
    <w:rsid w:val="00E5609C"/>
    <w:rsid w:val="00E60D82"/>
    <w:rsid w:val="00E612C3"/>
    <w:rsid w:val="00E64429"/>
    <w:rsid w:val="00E6589F"/>
    <w:rsid w:val="00E673CC"/>
    <w:rsid w:val="00E75283"/>
    <w:rsid w:val="00E76D46"/>
    <w:rsid w:val="00E77778"/>
    <w:rsid w:val="00E77B7F"/>
    <w:rsid w:val="00E92B05"/>
    <w:rsid w:val="00E949E0"/>
    <w:rsid w:val="00E956EC"/>
    <w:rsid w:val="00E959B6"/>
    <w:rsid w:val="00E966FE"/>
    <w:rsid w:val="00EA215F"/>
    <w:rsid w:val="00EA2559"/>
    <w:rsid w:val="00EA45D0"/>
    <w:rsid w:val="00EA5EB3"/>
    <w:rsid w:val="00EA7FE9"/>
    <w:rsid w:val="00EB11AF"/>
    <w:rsid w:val="00EB2156"/>
    <w:rsid w:val="00EB3BF6"/>
    <w:rsid w:val="00EB5896"/>
    <w:rsid w:val="00EC5C45"/>
    <w:rsid w:val="00ED36C4"/>
    <w:rsid w:val="00ED56B0"/>
    <w:rsid w:val="00EE0F26"/>
    <w:rsid w:val="00EE4570"/>
    <w:rsid w:val="00EE6268"/>
    <w:rsid w:val="00EF358F"/>
    <w:rsid w:val="00EF7B4E"/>
    <w:rsid w:val="00F012F1"/>
    <w:rsid w:val="00F0214B"/>
    <w:rsid w:val="00F02BDD"/>
    <w:rsid w:val="00F070D7"/>
    <w:rsid w:val="00F1564E"/>
    <w:rsid w:val="00F15FDB"/>
    <w:rsid w:val="00F16366"/>
    <w:rsid w:val="00F225D1"/>
    <w:rsid w:val="00F23FDB"/>
    <w:rsid w:val="00F27C5B"/>
    <w:rsid w:val="00F3144F"/>
    <w:rsid w:val="00F35B6D"/>
    <w:rsid w:val="00F35C30"/>
    <w:rsid w:val="00F36B07"/>
    <w:rsid w:val="00F37F80"/>
    <w:rsid w:val="00F409FC"/>
    <w:rsid w:val="00F46008"/>
    <w:rsid w:val="00F47AA2"/>
    <w:rsid w:val="00F51174"/>
    <w:rsid w:val="00F51944"/>
    <w:rsid w:val="00F55F6E"/>
    <w:rsid w:val="00F5644B"/>
    <w:rsid w:val="00F632AB"/>
    <w:rsid w:val="00F6455C"/>
    <w:rsid w:val="00F6465A"/>
    <w:rsid w:val="00F7081E"/>
    <w:rsid w:val="00F70ABA"/>
    <w:rsid w:val="00F70B2D"/>
    <w:rsid w:val="00F70BE5"/>
    <w:rsid w:val="00F727B9"/>
    <w:rsid w:val="00F76DD2"/>
    <w:rsid w:val="00F76E14"/>
    <w:rsid w:val="00F80BC2"/>
    <w:rsid w:val="00F83D31"/>
    <w:rsid w:val="00F849D9"/>
    <w:rsid w:val="00F851E4"/>
    <w:rsid w:val="00F86B63"/>
    <w:rsid w:val="00F946C5"/>
    <w:rsid w:val="00F95A43"/>
    <w:rsid w:val="00FA18F1"/>
    <w:rsid w:val="00FA1CB5"/>
    <w:rsid w:val="00FA5D11"/>
    <w:rsid w:val="00FB4CDD"/>
    <w:rsid w:val="00FB5EBA"/>
    <w:rsid w:val="00FC0126"/>
    <w:rsid w:val="00FC3E33"/>
    <w:rsid w:val="00FC4203"/>
    <w:rsid w:val="00FC44F4"/>
    <w:rsid w:val="00FC567B"/>
    <w:rsid w:val="00FC7E72"/>
    <w:rsid w:val="00FC7FC1"/>
    <w:rsid w:val="00FD18C4"/>
    <w:rsid w:val="00FD744B"/>
    <w:rsid w:val="00FE0446"/>
    <w:rsid w:val="00FE1614"/>
    <w:rsid w:val="00FE2221"/>
    <w:rsid w:val="00FE272B"/>
    <w:rsid w:val="00FE6435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20E0AC6"/>
  <w15:docId w15:val="{0C1D451E-FCE1-46C1-B255-34E9142F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12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A12FD"/>
    <w:pPr>
      <w:bidi/>
      <w:jc w:val="center"/>
    </w:pPr>
    <w:rPr>
      <w:rFonts w:cs="DecoType Thuluth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DA12FD"/>
    <w:pPr>
      <w:tabs>
        <w:tab w:val="center" w:pos="4153"/>
        <w:tab w:val="right" w:pos="8306"/>
      </w:tabs>
      <w:bidi/>
    </w:pPr>
  </w:style>
  <w:style w:type="table" w:styleId="TableGrid">
    <w:name w:val="Table Grid"/>
    <w:basedOn w:val="TableNormal"/>
    <w:rsid w:val="002F6940"/>
    <w:pPr>
      <w:jc w:val="right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7CharCharCharChar">
    <w:name w:val="Char Char7 Char Char Char Char"/>
    <w:basedOn w:val="Normal"/>
    <w:autoRedefine/>
    <w:semiHidden/>
    <w:rsid w:val="00304E09"/>
    <w:pPr>
      <w:spacing w:after="120" w:line="260" w:lineRule="exact"/>
      <w:ind w:left="58"/>
    </w:pPr>
    <w:rPr>
      <w:rFonts w:ascii="Arial" w:hAnsi="Arial" w:cs="Arial"/>
      <w:sz w:val="18"/>
      <w:szCs w:val="20"/>
    </w:rPr>
  </w:style>
  <w:style w:type="character" w:customStyle="1" w:styleId="apple-style-span">
    <w:name w:val="apple-style-span"/>
    <w:rsid w:val="00C32F5D"/>
  </w:style>
  <w:style w:type="paragraph" w:styleId="PlainText">
    <w:name w:val="Plain Text"/>
    <w:basedOn w:val="Normal"/>
    <w:link w:val="PlainTextChar"/>
    <w:rsid w:val="00493DAE"/>
    <w:pPr>
      <w:bidi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93DAE"/>
    <w:rPr>
      <w:rFonts w:ascii="Courier New" w:hAnsi="Courier New" w:cs="Courier New"/>
    </w:rPr>
  </w:style>
  <w:style w:type="paragraph" w:customStyle="1" w:styleId="CharChar7CharCharCharCharCharCharCharCharCharCharCharCharCharCharCharChar1">
    <w:name w:val="Char Char7 Char Char Char Char Char Char Char Char Char Char Char Char Char Char Char Char1"/>
    <w:basedOn w:val="Normal"/>
    <w:autoRedefine/>
    <w:semiHidden/>
    <w:rsid w:val="00A855F3"/>
    <w:pPr>
      <w:spacing w:after="120" w:line="260" w:lineRule="exact"/>
      <w:ind w:left="58"/>
    </w:pPr>
    <w:rPr>
      <w:rFonts w:ascii="Arial" w:hAnsi="Arial" w:cs="Arial"/>
      <w:sz w:val="18"/>
      <w:szCs w:val="20"/>
    </w:rPr>
  </w:style>
  <w:style w:type="paragraph" w:styleId="BodyText">
    <w:name w:val="Body Text"/>
    <w:basedOn w:val="Normal"/>
    <w:link w:val="BodyTextChar"/>
    <w:rsid w:val="00E113BD"/>
    <w:pPr>
      <w:bidi/>
      <w:spacing w:after="120"/>
    </w:pPr>
  </w:style>
  <w:style w:type="character" w:customStyle="1" w:styleId="BodyTextChar">
    <w:name w:val="Body Text Char"/>
    <w:basedOn w:val="DefaultParagraphFont"/>
    <w:link w:val="BodyText"/>
    <w:rsid w:val="00E113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08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1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4F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4FA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2BC8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4F7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234A-BFC9-4D3F-A571-30230CEA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University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waqrabawi</dc:creator>
  <cp:keywords/>
  <cp:lastModifiedBy>Amjad Al-Zoubi</cp:lastModifiedBy>
  <cp:revision>9</cp:revision>
  <cp:lastPrinted>2022-08-21T08:15:00Z</cp:lastPrinted>
  <dcterms:created xsi:type="dcterms:W3CDTF">2023-08-25T16:27:00Z</dcterms:created>
  <dcterms:modified xsi:type="dcterms:W3CDTF">2023-08-25T20:09:00Z</dcterms:modified>
</cp:coreProperties>
</file>